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6547" w14:textId="77777777" w:rsidR="007C186A" w:rsidRDefault="007C186A" w:rsidP="009F7467">
      <w:pPr>
        <w:tabs>
          <w:tab w:val="left" w:pos="7088"/>
          <w:tab w:val="right" w:pos="10204"/>
        </w:tabs>
        <w:suppressAutoHyphens w:val="0"/>
        <w:rPr>
          <w:sz w:val="26"/>
          <w:szCs w:val="26"/>
        </w:rPr>
      </w:pPr>
    </w:p>
    <w:p w14:paraId="1CC821BF" w14:textId="77777777" w:rsidR="007C186A" w:rsidRDefault="007C186A" w:rsidP="009F7467">
      <w:pPr>
        <w:tabs>
          <w:tab w:val="left" w:pos="7088"/>
          <w:tab w:val="right" w:pos="10204"/>
        </w:tabs>
        <w:suppressAutoHyphens w:val="0"/>
        <w:rPr>
          <w:sz w:val="26"/>
          <w:szCs w:val="26"/>
        </w:rPr>
      </w:pPr>
    </w:p>
    <w:p w14:paraId="44C364C4" w14:textId="77777777" w:rsidR="00545F14" w:rsidRDefault="009F7467" w:rsidP="009F7467">
      <w:pPr>
        <w:tabs>
          <w:tab w:val="left" w:pos="7088"/>
          <w:tab w:val="right" w:pos="10204"/>
        </w:tabs>
        <w:suppressAutoHyphens w:val="0"/>
      </w:pPr>
      <w:r>
        <w:rPr>
          <w:sz w:val="26"/>
          <w:szCs w:val="26"/>
        </w:rPr>
        <w:t xml:space="preserve"> </w:t>
      </w:r>
    </w:p>
    <w:p w14:paraId="16FD9EE1" w14:textId="77777777" w:rsidR="000675E6" w:rsidRDefault="000E62BA" w:rsidP="00B6260B">
      <w:pPr>
        <w:pStyle w:val="a7"/>
        <w:ind w:left="0" w:right="-2" w:firstLine="993"/>
        <w:jc w:val="center"/>
      </w:pPr>
      <w:r>
        <w:t xml:space="preserve"> Р</w:t>
      </w:r>
      <w:r w:rsidR="000675E6">
        <w:t>асчет среднесписочной численности по муниципальным услугам</w:t>
      </w:r>
      <w:r w:rsidR="00270487">
        <w:t xml:space="preserve"> </w:t>
      </w:r>
      <w:r w:rsidR="002C4382">
        <w:t>МДОУ «Детский сад № 25»</w:t>
      </w:r>
    </w:p>
    <w:p w14:paraId="1AC4D1E4" w14:textId="405B9CF2" w:rsidR="007C186A" w:rsidRDefault="00E04B24" w:rsidP="002E0F1E">
      <w:pPr>
        <w:pStyle w:val="a7"/>
        <w:ind w:left="0" w:right="-2" w:firstLine="993"/>
        <w:jc w:val="center"/>
      </w:pPr>
      <w:proofErr w:type="gramStart"/>
      <w:r>
        <w:t xml:space="preserve">за </w:t>
      </w:r>
      <w:r w:rsidR="00AE4B25">
        <w:t xml:space="preserve"> </w:t>
      </w:r>
      <w:r w:rsidR="00BC6ED9">
        <w:t>9</w:t>
      </w:r>
      <w:proofErr w:type="gramEnd"/>
      <w:r w:rsidR="002C034B">
        <w:t xml:space="preserve"> </w:t>
      </w:r>
      <w:r w:rsidR="00BC6ED9">
        <w:t>месяцев</w:t>
      </w:r>
      <w:r w:rsidR="005F2066">
        <w:t xml:space="preserve"> </w:t>
      </w:r>
      <w:r w:rsidR="002C034B">
        <w:t xml:space="preserve"> 2021 года</w:t>
      </w:r>
    </w:p>
    <w:p w14:paraId="51D89ED3" w14:textId="7E51D738" w:rsidR="000E2642" w:rsidRDefault="000E2642" w:rsidP="002E0F1E">
      <w:pPr>
        <w:pStyle w:val="a7"/>
        <w:ind w:left="0" w:right="-2" w:firstLine="993"/>
        <w:jc w:val="center"/>
      </w:pPr>
    </w:p>
    <w:p w14:paraId="24BA85FE" w14:textId="77777777" w:rsidR="000E2642" w:rsidRDefault="000E2642" w:rsidP="002E0F1E">
      <w:pPr>
        <w:pStyle w:val="a7"/>
        <w:ind w:left="0" w:right="-2" w:firstLine="993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6"/>
        <w:gridCol w:w="2356"/>
        <w:gridCol w:w="2338"/>
        <w:gridCol w:w="1820"/>
        <w:gridCol w:w="1920"/>
        <w:gridCol w:w="1984"/>
        <w:gridCol w:w="2203"/>
      </w:tblGrid>
      <w:tr w:rsidR="005A424A" w14:paraId="417C1B80" w14:textId="77777777" w:rsidTr="000E2642">
        <w:tc>
          <w:tcPr>
            <w:tcW w:w="2166" w:type="dxa"/>
            <w:vMerge w:val="restart"/>
          </w:tcPr>
          <w:p w14:paraId="0BB4DB7E" w14:textId="77777777" w:rsidR="005A424A" w:rsidRPr="00545F14" w:rsidRDefault="005A424A" w:rsidP="00545F14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Месяц</w:t>
            </w:r>
          </w:p>
        </w:tc>
        <w:tc>
          <w:tcPr>
            <w:tcW w:w="12621" w:type="dxa"/>
            <w:gridSpan w:val="6"/>
          </w:tcPr>
          <w:p w14:paraId="34552513" w14:textId="77777777" w:rsidR="005A424A" w:rsidRPr="00545F14" w:rsidRDefault="005A424A" w:rsidP="00545F14">
            <w:pPr>
              <w:pStyle w:val="a7"/>
              <w:ind w:left="0" w:right="-2"/>
              <w:jc w:val="center"/>
              <w:rPr>
                <w:b/>
              </w:rPr>
            </w:pPr>
            <w:r w:rsidRPr="00545F14">
              <w:rPr>
                <w:b/>
              </w:rPr>
              <w:t>Наименование услуги</w:t>
            </w:r>
          </w:p>
        </w:tc>
      </w:tr>
      <w:tr w:rsidR="005A424A" w14:paraId="5EE1C584" w14:textId="77777777" w:rsidTr="000E2642">
        <w:tc>
          <w:tcPr>
            <w:tcW w:w="2166" w:type="dxa"/>
            <w:vMerge/>
          </w:tcPr>
          <w:p w14:paraId="5137CFEC" w14:textId="77777777" w:rsidR="005A424A" w:rsidRPr="00545F14" w:rsidRDefault="005A424A" w:rsidP="00545F14">
            <w:pPr>
              <w:pStyle w:val="a7"/>
              <w:ind w:left="0" w:right="-2"/>
              <w:rPr>
                <w:b/>
              </w:rPr>
            </w:pPr>
          </w:p>
        </w:tc>
        <w:tc>
          <w:tcPr>
            <w:tcW w:w="2356" w:type="dxa"/>
          </w:tcPr>
          <w:p w14:paraId="65306314" w14:textId="77777777" w:rsidR="005A424A" w:rsidRPr="00B6260B" w:rsidRDefault="005A424A" w:rsidP="00B6260B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Pr="00B6260B">
              <w:rPr>
                <w:sz w:val="22"/>
                <w:szCs w:val="22"/>
              </w:rPr>
              <w:t>От 1 года до 3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38" w:type="dxa"/>
          </w:tcPr>
          <w:p w14:paraId="0C55E803" w14:textId="77777777" w:rsidR="005A424A" w:rsidRPr="00B6260B" w:rsidRDefault="005A424A" w:rsidP="00B6260B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Pr="00B6260B">
              <w:rPr>
                <w:sz w:val="22"/>
                <w:szCs w:val="22"/>
              </w:rPr>
              <w:t>От 3 лет до 8 ле</w:t>
            </w:r>
            <w:r>
              <w:rPr>
                <w:sz w:val="22"/>
                <w:szCs w:val="22"/>
              </w:rPr>
              <w:t>т)</w:t>
            </w:r>
          </w:p>
        </w:tc>
        <w:tc>
          <w:tcPr>
            <w:tcW w:w="1820" w:type="dxa"/>
          </w:tcPr>
          <w:p w14:paraId="56B26439" w14:textId="77777777" w:rsidR="005A424A" w:rsidRPr="00B6260B" w:rsidRDefault="005A424A" w:rsidP="00AB0163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Присмотр и уход</w:t>
            </w:r>
          </w:p>
          <w:p w14:paraId="14BBD433" w14:textId="77777777" w:rsidR="005A424A" w:rsidRDefault="005A424A" w:rsidP="00AB0163">
            <w:pPr>
              <w:pStyle w:val="a7"/>
              <w:ind w:left="0" w:right="-2"/>
            </w:pPr>
            <w:r w:rsidRPr="00B6260B">
              <w:rPr>
                <w:sz w:val="22"/>
                <w:szCs w:val="22"/>
              </w:rPr>
              <w:t>(дети-инвалиды)</w:t>
            </w:r>
          </w:p>
        </w:tc>
        <w:tc>
          <w:tcPr>
            <w:tcW w:w="1920" w:type="dxa"/>
          </w:tcPr>
          <w:p w14:paraId="04C854D0" w14:textId="77777777" w:rsidR="005A424A" w:rsidRPr="00B6260B" w:rsidRDefault="005A424A" w:rsidP="00AB0163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Присмотр и уход</w:t>
            </w:r>
          </w:p>
          <w:p w14:paraId="146A7074" w14:textId="77777777" w:rsidR="005A424A" w:rsidRDefault="005A424A" w:rsidP="00AB0163">
            <w:pPr>
              <w:pStyle w:val="a7"/>
              <w:ind w:left="0" w:right="-2"/>
            </w:pPr>
            <w:r>
              <w:rPr>
                <w:sz w:val="22"/>
                <w:szCs w:val="22"/>
              </w:rPr>
              <w:t>(</w:t>
            </w:r>
            <w:r w:rsidRPr="005A424A">
              <w:rPr>
                <w:sz w:val="22"/>
                <w:szCs w:val="22"/>
              </w:rPr>
              <w:t>физические лица за исключением льготных категорий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5268D128" w14:textId="77777777" w:rsidR="005A424A" w:rsidRPr="00B6260B" w:rsidRDefault="005A424A" w:rsidP="005A424A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Присмотр и уход</w:t>
            </w:r>
          </w:p>
          <w:p w14:paraId="1A2CBC28" w14:textId="77777777" w:rsidR="005A424A" w:rsidRPr="00545F14" w:rsidRDefault="005A424A" w:rsidP="005A424A">
            <w:pPr>
              <w:pStyle w:val="a7"/>
              <w:ind w:left="0" w:right="-2"/>
              <w:jc w:val="center"/>
              <w:rPr>
                <w:b/>
              </w:rPr>
            </w:pPr>
            <w:r w:rsidRPr="00B6260B">
              <w:rPr>
                <w:sz w:val="22"/>
                <w:szCs w:val="22"/>
              </w:rPr>
              <w:t>(дети-сироты и дети, оставшиеся без попечения родителей)</w:t>
            </w:r>
          </w:p>
        </w:tc>
        <w:tc>
          <w:tcPr>
            <w:tcW w:w="2203" w:type="dxa"/>
          </w:tcPr>
          <w:p w14:paraId="413B0F17" w14:textId="77777777" w:rsidR="005A424A" w:rsidRPr="00B6260B" w:rsidRDefault="005A424A" w:rsidP="005A424A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Присмотр и уход</w:t>
            </w:r>
          </w:p>
          <w:p w14:paraId="11BEC6EA" w14:textId="77777777" w:rsidR="005A424A" w:rsidRPr="00B6260B" w:rsidRDefault="005A424A" w:rsidP="005A424A">
            <w:pPr>
              <w:pStyle w:val="a7"/>
              <w:ind w:left="0" w:right="-2"/>
              <w:jc w:val="center"/>
              <w:rPr>
                <w:sz w:val="22"/>
                <w:szCs w:val="22"/>
              </w:rPr>
            </w:pPr>
            <w:r w:rsidRPr="00B6260B">
              <w:rPr>
                <w:sz w:val="22"/>
                <w:szCs w:val="22"/>
              </w:rPr>
              <w:t>(дети с туберкулезной интоксикацией)</w:t>
            </w:r>
          </w:p>
        </w:tc>
      </w:tr>
      <w:tr w:rsidR="00B6260B" w14:paraId="531E53CB" w14:textId="77777777" w:rsidTr="000E2642">
        <w:tc>
          <w:tcPr>
            <w:tcW w:w="2166" w:type="dxa"/>
          </w:tcPr>
          <w:p w14:paraId="16632FDF" w14:textId="77777777" w:rsidR="00B6260B" w:rsidRDefault="00B6260B" w:rsidP="00545F14">
            <w:pPr>
              <w:pStyle w:val="a7"/>
              <w:ind w:left="0" w:right="-2"/>
            </w:pPr>
            <w:r>
              <w:t>Январь</w:t>
            </w:r>
          </w:p>
        </w:tc>
        <w:tc>
          <w:tcPr>
            <w:tcW w:w="2356" w:type="dxa"/>
          </w:tcPr>
          <w:p w14:paraId="76304C75" w14:textId="68564793" w:rsidR="00B6260B" w:rsidRDefault="005F2066" w:rsidP="00545F14">
            <w:pPr>
              <w:pStyle w:val="a7"/>
              <w:ind w:left="0" w:right="-2"/>
            </w:pPr>
            <w:r>
              <w:t>24</w:t>
            </w:r>
          </w:p>
        </w:tc>
        <w:tc>
          <w:tcPr>
            <w:tcW w:w="2338" w:type="dxa"/>
          </w:tcPr>
          <w:p w14:paraId="35F22B87" w14:textId="74C8F189" w:rsidR="00B6260B" w:rsidRDefault="005F2066" w:rsidP="009D2623">
            <w:pPr>
              <w:pStyle w:val="a7"/>
              <w:ind w:left="0" w:right="-2"/>
            </w:pPr>
            <w:r>
              <w:t>330</w:t>
            </w:r>
          </w:p>
        </w:tc>
        <w:tc>
          <w:tcPr>
            <w:tcW w:w="1820" w:type="dxa"/>
          </w:tcPr>
          <w:p w14:paraId="267C99CF" w14:textId="3A671DDE" w:rsidR="00B6260B" w:rsidRDefault="005D615B" w:rsidP="005A424A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152563C8" w14:textId="0A7BD4A8" w:rsidR="00B6260B" w:rsidRDefault="00232E4B" w:rsidP="005A424A">
            <w:pPr>
              <w:pStyle w:val="a7"/>
              <w:ind w:left="0" w:right="-2"/>
            </w:pPr>
            <w:r>
              <w:t>35</w:t>
            </w:r>
            <w:r w:rsidR="005F2066">
              <w:t>2</w:t>
            </w:r>
          </w:p>
        </w:tc>
        <w:tc>
          <w:tcPr>
            <w:tcW w:w="1984" w:type="dxa"/>
          </w:tcPr>
          <w:p w14:paraId="5671B15E" w14:textId="59F7F8DC" w:rsidR="00B6260B" w:rsidRDefault="005D615B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62AE4873" w14:textId="77777777" w:rsidR="00B6260B" w:rsidRDefault="00232E4B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B6260B" w14:paraId="716488F2" w14:textId="77777777" w:rsidTr="000E2642">
        <w:tc>
          <w:tcPr>
            <w:tcW w:w="2166" w:type="dxa"/>
          </w:tcPr>
          <w:p w14:paraId="4D8181CA" w14:textId="77777777" w:rsidR="00B6260B" w:rsidRDefault="00B6260B" w:rsidP="00545F14">
            <w:pPr>
              <w:pStyle w:val="a7"/>
              <w:ind w:left="0" w:right="-2"/>
            </w:pPr>
            <w:r>
              <w:t>Февраль</w:t>
            </w:r>
          </w:p>
        </w:tc>
        <w:tc>
          <w:tcPr>
            <w:tcW w:w="2356" w:type="dxa"/>
          </w:tcPr>
          <w:p w14:paraId="7C5D0390" w14:textId="3FABE604" w:rsidR="00B6260B" w:rsidRDefault="005F2066" w:rsidP="00545F14">
            <w:pPr>
              <w:pStyle w:val="a7"/>
              <w:ind w:left="0" w:right="-2"/>
            </w:pPr>
            <w:r>
              <w:t>24</w:t>
            </w:r>
          </w:p>
        </w:tc>
        <w:tc>
          <w:tcPr>
            <w:tcW w:w="2338" w:type="dxa"/>
          </w:tcPr>
          <w:p w14:paraId="175E9BB5" w14:textId="66BA4E3D" w:rsidR="00B6260B" w:rsidRDefault="005F2066" w:rsidP="009D2623">
            <w:pPr>
              <w:pStyle w:val="a7"/>
              <w:ind w:left="0" w:right="-2"/>
            </w:pPr>
            <w:r>
              <w:t>331</w:t>
            </w:r>
          </w:p>
        </w:tc>
        <w:tc>
          <w:tcPr>
            <w:tcW w:w="1820" w:type="dxa"/>
          </w:tcPr>
          <w:p w14:paraId="238833EA" w14:textId="20F1A64A" w:rsidR="00B6260B" w:rsidRDefault="005D615B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3B3C6496" w14:textId="6B83CE04" w:rsidR="00B6260B" w:rsidRDefault="00232E4B" w:rsidP="009D2623">
            <w:pPr>
              <w:pStyle w:val="a7"/>
              <w:ind w:left="0" w:right="-2"/>
            </w:pPr>
            <w:r>
              <w:t>35</w:t>
            </w:r>
            <w:r w:rsidR="005F2066">
              <w:t>3</w:t>
            </w:r>
          </w:p>
        </w:tc>
        <w:tc>
          <w:tcPr>
            <w:tcW w:w="1984" w:type="dxa"/>
          </w:tcPr>
          <w:p w14:paraId="16EB9A66" w14:textId="14173925" w:rsidR="00B6260B" w:rsidRDefault="005D615B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678EEE9A" w14:textId="77777777" w:rsidR="00B6260B" w:rsidRDefault="00232E4B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B6260B" w14:paraId="261EA615" w14:textId="77777777" w:rsidTr="000E2642">
        <w:tc>
          <w:tcPr>
            <w:tcW w:w="2166" w:type="dxa"/>
          </w:tcPr>
          <w:p w14:paraId="38E6A78C" w14:textId="77777777" w:rsidR="00B6260B" w:rsidRDefault="00B6260B" w:rsidP="00545F14">
            <w:pPr>
              <w:pStyle w:val="a7"/>
              <w:ind w:left="0" w:right="-2"/>
            </w:pPr>
            <w:r>
              <w:t>Март</w:t>
            </w:r>
          </w:p>
        </w:tc>
        <w:tc>
          <w:tcPr>
            <w:tcW w:w="2356" w:type="dxa"/>
          </w:tcPr>
          <w:p w14:paraId="03B6749D" w14:textId="7098977B" w:rsidR="00B6260B" w:rsidRDefault="005F2066" w:rsidP="00545F14">
            <w:pPr>
              <w:pStyle w:val="a7"/>
              <w:ind w:left="0" w:right="-2"/>
            </w:pPr>
            <w:r>
              <w:t>24</w:t>
            </w:r>
          </w:p>
        </w:tc>
        <w:tc>
          <w:tcPr>
            <w:tcW w:w="2338" w:type="dxa"/>
          </w:tcPr>
          <w:p w14:paraId="09A45AD8" w14:textId="59DDE4DB" w:rsidR="00B6260B" w:rsidRDefault="005F2066" w:rsidP="009D2623">
            <w:pPr>
              <w:pStyle w:val="a7"/>
              <w:ind w:left="0" w:right="-2"/>
            </w:pPr>
            <w:r>
              <w:t>331</w:t>
            </w:r>
          </w:p>
        </w:tc>
        <w:tc>
          <w:tcPr>
            <w:tcW w:w="1820" w:type="dxa"/>
          </w:tcPr>
          <w:p w14:paraId="013DBF9A" w14:textId="71853A26" w:rsidR="00B6260B" w:rsidRDefault="005D615B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38EC3416" w14:textId="5B5FFFD1" w:rsidR="00B6260B" w:rsidRDefault="00232E4B" w:rsidP="009D2623">
            <w:pPr>
              <w:pStyle w:val="a7"/>
              <w:ind w:left="0" w:right="-2"/>
            </w:pPr>
            <w:r>
              <w:t>3</w:t>
            </w:r>
            <w:r w:rsidR="005D615B">
              <w:t>5</w:t>
            </w:r>
            <w:r w:rsidR="005F2066">
              <w:t>3</w:t>
            </w:r>
          </w:p>
        </w:tc>
        <w:tc>
          <w:tcPr>
            <w:tcW w:w="1984" w:type="dxa"/>
          </w:tcPr>
          <w:p w14:paraId="58971239" w14:textId="0E8B610F" w:rsidR="00B6260B" w:rsidRDefault="005D615B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36A2FF08" w14:textId="77777777" w:rsidR="00B6260B" w:rsidRDefault="00232E4B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7F11E7" w14:paraId="30E8C1DD" w14:textId="77777777" w:rsidTr="000E2642">
        <w:tc>
          <w:tcPr>
            <w:tcW w:w="2166" w:type="dxa"/>
          </w:tcPr>
          <w:p w14:paraId="215F844E" w14:textId="224CD81A" w:rsidR="007F11E7" w:rsidRDefault="007F11E7" w:rsidP="00545F14">
            <w:pPr>
              <w:pStyle w:val="a7"/>
              <w:ind w:left="0" w:right="-2"/>
            </w:pPr>
            <w:r>
              <w:t>Апрель</w:t>
            </w:r>
          </w:p>
        </w:tc>
        <w:tc>
          <w:tcPr>
            <w:tcW w:w="2356" w:type="dxa"/>
          </w:tcPr>
          <w:p w14:paraId="686379FA" w14:textId="4DFF20D7" w:rsidR="007F11E7" w:rsidRDefault="0078089F" w:rsidP="00545F14">
            <w:pPr>
              <w:pStyle w:val="a7"/>
              <w:ind w:left="0" w:right="-2"/>
            </w:pPr>
            <w:r>
              <w:t>23</w:t>
            </w:r>
          </w:p>
        </w:tc>
        <w:tc>
          <w:tcPr>
            <w:tcW w:w="2338" w:type="dxa"/>
          </w:tcPr>
          <w:p w14:paraId="4B4B5D43" w14:textId="4BE0C062" w:rsidR="007F11E7" w:rsidRDefault="0078089F" w:rsidP="009D2623">
            <w:pPr>
              <w:pStyle w:val="a7"/>
              <w:ind w:left="0" w:right="-2"/>
            </w:pPr>
            <w:r>
              <w:t>331</w:t>
            </w:r>
          </w:p>
        </w:tc>
        <w:tc>
          <w:tcPr>
            <w:tcW w:w="1820" w:type="dxa"/>
          </w:tcPr>
          <w:p w14:paraId="2545AD55" w14:textId="0EFD6BDC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7D174F1F" w14:textId="0FF2C594" w:rsidR="007F11E7" w:rsidRDefault="0078089F" w:rsidP="009D2623">
            <w:pPr>
              <w:pStyle w:val="a7"/>
              <w:ind w:left="0" w:right="-2"/>
            </w:pPr>
            <w:r>
              <w:t>352</w:t>
            </w:r>
          </w:p>
        </w:tc>
        <w:tc>
          <w:tcPr>
            <w:tcW w:w="1984" w:type="dxa"/>
          </w:tcPr>
          <w:p w14:paraId="02434FC7" w14:textId="5ED11522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6B582DFA" w14:textId="78D3871B" w:rsidR="007F11E7" w:rsidRDefault="007F11E7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7F11E7" w14:paraId="17D2D47C" w14:textId="77777777" w:rsidTr="000E2642">
        <w:tc>
          <w:tcPr>
            <w:tcW w:w="2166" w:type="dxa"/>
          </w:tcPr>
          <w:p w14:paraId="7E570CB8" w14:textId="75D479BD" w:rsidR="007F11E7" w:rsidRDefault="007F11E7" w:rsidP="00545F14">
            <w:pPr>
              <w:pStyle w:val="a7"/>
              <w:ind w:left="0" w:right="-2"/>
            </w:pPr>
            <w:r>
              <w:t>Май</w:t>
            </w:r>
          </w:p>
        </w:tc>
        <w:tc>
          <w:tcPr>
            <w:tcW w:w="2356" w:type="dxa"/>
          </w:tcPr>
          <w:p w14:paraId="6C8FFB7B" w14:textId="226849B3" w:rsidR="007F11E7" w:rsidRDefault="0078089F" w:rsidP="00545F14">
            <w:pPr>
              <w:pStyle w:val="a7"/>
              <w:ind w:left="0" w:right="-2"/>
            </w:pPr>
            <w:r>
              <w:t>23</w:t>
            </w:r>
          </w:p>
        </w:tc>
        <w:tc>
          <w:tcPr>
            <w:tcW w:w="2338" w:type="dxa"/>
          </w:tcPr>
          <w:p w14:paraId="6AAF9BA3" w14:textId="4778F9B1" w:rsidR="007F11E7" w:rsidRDefault="0078089F" w:rsidP="009D2623">
            <w:pPr>
              <w:pStyle w:val="a7"/>
              <w:ind w:left="0" w:right="-2"/>
            </w:pPr>
            <w:r>
              <w:t>331</w:t>
            </w:r>
          </w:p>
        </w:tc>
        <w:tc>
          <w:tcPr>
            <w:tcW w:w="1820" w:type="dxa"/>
          </w:tcPr>
          <w:p w14:paraId="6DF2A317" w14:textId="2B1F9DF5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10679242" w14:textId="22156AE4" w:rsidR="007F11E7" w:rsidRDefault="0078089F" w:rsidP="009D2623">
            <w:pPr>
              <w:pStyle w:val="a7"/>
              <w:ind w:left="0" w:right="-2"/>
            </w:pPr>
            <w:r>
              <w:t>352</w:t>
            </w:r>
          </w:p>
        </w:tc>
        <w:tc>
          <w:tcPr>
            <w:tcW w:w="1984" w:type="dxa"/>
          </w:tcPr>
          <w:p w14:paraId="7062ACD7" w14:textId="1624A8C6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148D9D28" w14:textId="65F30ACC" w:rsidR="007F11E7" w:rsidRDefault="007F11E7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7F11E7" w14:paraId="58A5F414" w14:textId="77777777" w:rsidTr="000E2642">
        <w:tc>
          <w:tcPr>
            <w:tcW w:w="2166" w:type="dxa"/>
          </w:tcPr>
          <w:p w14:paraId="547223E3" w14:textId="008491A1" w:rsidR="007F11E7" w:rsidRDefault="007F11E7" w:rsidP="00545F14">
            <w:pPr>
              <w:pStyle w:val="a7"/>
              <w:ind w:left="0" w:right="-2"/>
            </w:pPr>
            <w:r>
              <w:t>Июнь</w:t>
            </w:r>
          </w:p>
        </w:tc>
        <w:tc>
          <w:tcPr>
            <w:tcW w:w="2356" w:type="dxa"/>
          </w:tcPr>
          <w:p w14:paraId="39D7B00E" w14:textId="544D8A2C" w:rsidR="007F11E7" w:rsidRDefault="0078089F" w:rsidP="00545F14">
            <w:pPr>
              <w:pStyle w:val="a7"/>
              <w:ind w:left="0" w:right="-2"/>
            </w:pPr>
            <w:r>
              <w:t>23</w:t>
            </w:r>
          </w:p>
        </w:tc>
        <w:tc>
          <w:tcPr>
            <w:tcW w:w="2338" w:type="dxa"/>
          </w:tcPr>
          <w:p w14:paraId="2289D4D7" w14:textId="551C0B91" w:rsidR="007F11E7" w:rsidRDefault="0078089F" w:rsidP="009D2623">
            <w:pPr>
              <w:pStyle w:val="a7"/>
              <w:ind w:left="0" w:right="-2"/>
            </w:pPr>
            <w:r>
              <w:t>331</w:t>
            </w:r>
          </w:p>
        </w:tc>
        <w:tc>
          <w:tcPr>
            <w:tcW w:w="1820" w:type="dxa"/>
          </w:tcPr>
          <w:p w14:paraId="1CB70816" w14:textId="76FB7AF8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34BDEE83" w14:textId="7A20A53D" w:rsidR="007F11E7" w:rsidRDefault="0078089F" w:rsidP="009D2623">
            <w:pPr>
              <w:pStyle w:val="a7"/>
              <w:ind w:left="0" w:right="-2"/>
            </w:pPr>
            <w:r>
              <w:t>352</w:t>
            </w:r>
          </w:p>
        </w:tc>
        <w:tc>
          <w:tcPr>
            <w:tcW w:w="1984" w:type="dxa"/>
          </w:tcPr>
          <w:p w14:paraId="7573EC1B" w14:textId="176B6B3B" w:rsidR="007F11E7" w:rsidRDefault="007F11E7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7B35C3D0" w14:textId="37F22062" w:rsidR="007F11E7" w:rsidRDefault="007F11E7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BC6ED9" w14:paraId="1DAF69EA" w14:textId="77777777" w:rsidTr="000E2642">
        <w:tc>
          <w:tcPr>
            <w:tcW w:w="2166" w:type="dxa"/>
          </w:tcPr>
          <w:p w14:paraId="1B48F2F0" w14:textId="381A0772" w:rsidR="00BC6ED9" w:rsidRDefault="00BC6ED9" w:rsidP="00545F14">
            <w:pPr>
              <w:pStyle w:val="a7"/>
              <w:ind w:left="0" w:right="-2"/>
            </w:pPr>
            <w:r>
              <w:t>Июль</w:t>
            </w:r>
          </w:p>
        </w:tc>
        <w:tc>
          <w:tcPr>
            <w:tcW w:w="2356" w:type="dxa"/>
          </w:tcPr>
          <w:p w14:paraId="589C933D" w14:textId="1FE33E54" w:rsidR="00BC6ED9" w:rsidRDefault="00BC6ED9" w:rsidP="00545F14">
            <w:pPr>
              <w:pStyle w:val="a7"/>
              <w:ind w:left="0" w:right="-2"/>
            </w:pPr>
            <w:r>
              <w:t>22</w:t>
            </w:r>
          </w:p>
        </w:tc>
        <w:tc>
          <w:tcPr>
            <w:tcW w:w="2338" w:type="dxa"/>
          </w:tcPr>
          <w:p w14:paraId="09C971E4" w14:textId="477390CD" w:rsidR="00BC6ED9" w:rsidRDefault="00BC6ED9" w:rsidP="009D2623">
            <w:pPr>
              <w:pStyle w:val="a7"/>
              <w:ind w:left="0" w:right="-2"/>
            </w:pPr>
            <w:r>
              <w:t>323</w:t>
            </w:r>
          </w:p>
        </w:tc>
        <w:tc>
          <w:tcPr>
            <w:tcW w:w="1820" w:type="dxa"/>
          </w:tcPr>
          <w:p w14:paraId="1022EC6E" w14:textId="54F4DB8E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26D4FF12" w14:textId="73A70DA8" w:rsidR="00BC6ED9" w:rsidRDefault="004965E2" w:rsidP="009D2623">
            <w:pPr>
              <w:pStyle w:val="a7"/>
              <w:ind w:left="0" w:right="-2"/>
            </w:pPr>
            <w:r>
              <w:t>343</w:t>
            </w:r>
          </w:p>
        </w:tc>
        <w:tc>
          <w:tcPr>
            <w:tcW w:w="1984" w:type="dxa"/>
          </w:tcPr>
          <w:p w14:paraId="544A177A" w14:textId="566F87F1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3973772A" w14:textId="2E672E9A" w:rsidR="00BC6ED9" w:rsidRDefault="004965E2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BC6ED9" w14:paraId="30E0BA1B" w14:textId="77777777" w:rsidTr="000E2642">
        <w:tc>
          <w:tcPr>
            <w:tcW w:w="2166" w:type="dxa"/>
          </w:tcPr>
          <w:p w14:paraId="3DF2371E" w14:textId="41F96FD6" w:rsidR="00BC6ED9" w:rsidRDefault="00BC6ED9" w:rsidP="00545F14">
            <w:pPr>
              <w:pStyle w:val="a7"/>
              <w:ind w:left="0" w:right="-2"/>
            </w:pPr>
            <w:r>
              <w:t>Август</w:t>
            </w:r>
          </w:p>
        </w:tc>
        <w:tc>
          <w:tcPr>
            <w:tcW w:w="2356" w:type="dxa"/>
          </w:tcPr>
          <w:p w14:paraId="10394FD8" w14:textId="4777F1C5" w:rsidR="00BC6ED9" w:rsidRDefault="00BC6ED9" w:rsidP="00545F14">
            <w:pPr>
              <w:pStyle w:val="a7"/>
              <w:ind w:left="0" w:right="-2"/>
            </w:pPr>
            <w:r>
              <w:t>22</w:t>
            </w:r>
          </w:p>
        </w:tc>
        <w:tc>
          <w:tcPr>
            <w:tcW w:w="2338" w:type="dxa"/>
          </w:tcPr>
          <w:p w14:paraId="01B8D210" w14:textId="6F874EDB" w:rsidR="00BC6ED9" w:rsidRDefault="00BC6ED9" w:rsidP="009D2623">
            <w:pPr>
              <w:pStyle w:val="a7"/>
              <w:ind w:left="0" w:right="-2"/>
            </w:pPr>
            <w:r>
              <w:t>332</w:t>
            </w:r>
          </w:p>
        </w:tc>
        <w:tc>
          <w:tcPr>
            <w:tcW w:w="1820" w:type="dxa"/>
          </w:tcPr>
          <w:p w14:paraId="2A5F52F5" w14:textId="5097B6F1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25FE3BC0" w14:textId="65831DD1" w:rsidR="00BC6ED9" w:rsidRDefault="004965E2" w:rsidP="009D2623">
            <w:pPr>
              <w:pStyle w:val="a7"/>
              <w:ind w:left="0" w:right="-2"/>
            </w:pPr>
            <w:r>
              <w:t>352</w:t>
            </w:r>
          </w:p>
        </w:tc>
        <w:tc>
          <w:tcPr>
            <w:tcW w:w="1984" w:type="dxa"/>
          </w:tcPr>
          <w:p w14:paraId="25470ED1" w14:textId="0FBF175F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32102824" w14:textId="477387C3" w:rsidR="00BC6ED9" w:rsidRDefault="004965E2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BC6ED9" w14:paraId="4CA7B4A1" w14:textId="77777777" w:rsidTr="000E2642">
        <w:tc>
          <w:tcPr>
            <w:tcW w:w="2166" w:type="dxa"/>
          </w:tcPr>
          <w:p w14:paraId="7746A13C" w14:textId="25F7BB87" w:rsidR="00BC6ED9" w:rsidRDefault="00BC6ED9" w:rsidP="00545F14">
            <w:pPr>
              <w:pStyle w:val="a7"/>
              <w:ind w:left="0" w:right="-2"/>
            </w:pPr>
            <w:r>
              <w:t xml:space="preserve">Сентябрь </w:t>
            </w:r>
          </w:p>
        </w:tc>
        <w:tc>
          <w:tcPr>
            <w:tcW w:w="2356" w:type="dxa"/>
          </w:tcPr>
          <w:p w14:paraId="6BA480EB" w14:textId="3B66B275" w:rsidR="00BC6ED9" w:rsidRDefault="00BC6ED9" w:rsidP="00545F14">
            <w:pPr>
              <w:pStyle w:val="a7"/>
              <w:ind w:left="0" w:right="-2"/>
            </w:pPr>
            <w:r>
              <w:t>25</w:t>
            </w:r>
          </w:p>
        </w:tc>
        <w:tc>
          <w:tcPr>
            <w:tcW w:w="2338" w:type="dxa"/>
          </w:tcPr>
          <w:p w14:paraId="20F2969B" w14:textId="423B84A7" w:rsidR="00BC6ED9" w:rsidRDefault="00BC6ED9" w:rsidP="009D2623">
            <w:pPr>
              <w:pStyle w:val="a7"/>
              <w:ind w:left="0" w:right="-2"/>
            </w:pPr>
            <w:r>
              <w:t>347</w:t>
            </w:r>
          </w:p>
        </w:tc>
        <w:tc>
          <w:tcPr>
            <w:tcW w:w="1820" w:type="dxa"/>
          </w:tcPr>
          <w:p w14:paraId="15888D0E" w14:textId="67522C04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1920" w:type="dxa"/>
          </w:tcPr>
          <w:p w14:paraId="32981646" w14:textId="52980E3D" w:rsidR="00BC6ED9" w:rsidRDefault="004965E2" w:rsidP="009D2623">
            <w:pPr>
              <w:pStyle w:val="a7"/>
              <w:ind w:left="0" w:right="-2"/>
            </w:pPr>
            <w:r>
              <w:t>370</w:t>
            </w:r>
          </w:p>
        </w:tc>
        <w:tc>
          <w:tcPr>
            <w:tcW w:w="1984" w:type="dxa"/>
          </w:tcPr>
          <w:p w14:paraId="0F9B3A26" w14:textId="30F063CA" w:rsidR="00BC6ED9" w:rsidRDefault="004965E2" w:rsidP="00545F14">
            <w:pPr>
              <w:pStyle w:val="a7"/>
              <w:ind w:left="0" w:right="-2"/>
            </w:pPr>
            <w:r>
              <w:t>1</w:t>
            </w:r>
          </w:p>
        </w:tc>
        <w:tc>
          <w:tcPr>
            <w:tcW w:w="2203" w:type="dxa"/>
          </w:tcPr>
          <w:p w14:paraId="5112788E" w14:textId="362C180F" w:rsidR="00BC6ED9" w:rsidRDefault="004965E2" w:rsidP="00545F14">
            <w:pPr>
              <w:pStyle w:val="a7"/>
              <w:ind w:left="0" w:right="-2"/>
            </w:pPr>
            <w:r>
              <w:t>0</w:t>
            </w:r>
          </w:p>
        </w:tc>
      </w:tr>
      <w:tr w:rsidR="000E5AB3" w14:paraId="5FBCDDE6" w14:textId="77777777" w:rsidTr="000E2642">
        <w:tc>
          <w:tcPr>
            <w:tcW w:w="2166" w:type="dxa"/>
          </w:tcPr>
          <w:p w14:paraId="446C5548" w14:textId="77777777" w:rsidR="000E5AB3" w:rsidRPr="00545F14" w:rsidRDefault="000E5AB3" w:rsidP="0068569D">
            <w:pPr>
              <w:pStyle w:val="a7"/>
              <w:ind w:left="0" w:right="-2"/>
              <w:rPr>
                <w:b/>
              </w:rPr>
            </w:pPr>
            <w:r w:rsidRPr="00545F14">
              <w:rPr>
                <w:b/>
              </w:rPr>
              <w:t>Итого</w:t>
            </w:r>
          </w:p>
        </w:tc>
        <w:tc>
          <w:tcPr>
            <w:tcW w:w="2356" w:type="dxa"/>
          </w:tcPr>
          <w:p w14:paraId="0B1079AF" w14:textId="529119A5" w:rsidR="000E5AB3" w:rsidRPr="004965E2" w:rsidRDefault="0078089F" w:rsidP="00545F14">
            <w:pPr>
              <w:pStyle w:val="a7"/>
              <w:ind w:left="0" w:right="-2"/>
              <w:rPr>
                <w:b/>
                <w:color w:val="FF0000"/>
              </w:rPr>
            </w:pPr>
            <w:r w:rsidRPr="004965E2">
              <w:rPr>
                <w:b/>
              </w:rPr>
              <w:t xml:space="preserve"> </w:t>
            </w:r>
            <w:r w:rsidR="004965E2" w:rsidRPr="004965E2">
              <w:rPr>
                <w:b/>
              </w:rPr>
              <w:t>210</w:t>
            </w:r>
          </w:p>
        </w:tc>
        <w:tc>
          <w:tcPr>
            <w:tcW w:w="2338" w:type="dxa"/>
          </w:tcPr>
          <w:p w14:paraId="1218EFD7" w14:textId="6A6EE3BE" w:rsidR="000E5AB3" w:rsidRPr="00A76B2D" w:rsidRDefault="004965E2" w:rsidP="00E04B48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2987</w:t>
            </w:r>
          </w:p>
        </w:tc>
        <w:tc>
          <w:tcPr>
            <w:tcW w:w="1820" w:type="dxa"/>
          </w:tcPr>
          <w:p w14:paraId="61B5C699" w14:textId="6A11D1C7" w:rsidR="000E5AB3" w:rsidRPr="004E4B55" w:rsidRDefault="005F2066" w:rsidP="008A347B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 xml:space="preserve"> </w:t>
            </w:r>
            <w:r w:rsidR="004965E2">
              <w:rPr>
                <w:b/>
              </w:rPr>
              <w:t>9</w:t>
            </w:r>
          </w:p>
        </w:tc>
        <w:tc>
          <w:tcPr>
            <w:tcW w:w="1920" w:type="dxa"/>
          </w:tcPr>
          <w:p w14:paraId="1590BDF7" w14:textId="2F3B5EE6" w:rsidR="000E5AB3" w:rsidRPr="004E4B55" w:rsidRDefault="004965E2" w:rsidP="00E04B48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>3179</w:t>
            </w:r>
          </w:p>
        </w:tc>
        <w:tc>
          <w:tcPr>
            <w:tcW w:w="1984" w:type="dxa"/>
          </w:tcPr>
          <w:p w14:paraId="6CD47329" w14:textId="7CCD08B5" w:rsidR="000E5AB3" w:rsidRPr="004E4B55" w:rsidRDefault="005F2066" w:rsidP="00651B36">
            <w:pPr>
              <w:pStyle w:val="a7"/>
              <w:ind w:left="0" w:right="-2"/>
              <w:rPr>
                <w:b/>
              </w:rPr>
            </w:pPr>
            <w:r>
              <w:rPr>
                <w:b/>
              </w:rPr>
              <w:t xml:space="preserve"> </w:t>
            </w:r>
            <w:r w:rsidR="00921DCB">
              <w:rPr>
                <w:b/>
              </w:rPr>
              <w:t>9</w:t>
            </w:r>
          </w:p>
        </w:tc>
        <w:tc>
          <w:tcPr>
            <w:tcW w:w="2203" w:type="dxa"/>
          </w:tcPr>
          <w:p w14:paraId="2D52E235" w14:textId="77777777" w:rsidR="000E5AB3" w:rsidRPr="004E4B55" w:rsidRDefault="000E5AB3" w:rsidP="00545F14">
            <w:pPr>
              <w:pStyle w:val="a7"/>
              <w:ind w:left="0" w:right="-2"/>
              <w:rPr>
                <w:b/>
              </w:rPr>
            </w:pPr>
            <w:r w:rsidRPr="004E4B55">
              <w:rPr>
                <w:b/>
              </w:rPr>
              <w:t>0</w:t>
            </w:r>
          </w:p>
        </w:tc>
      </w:tr>
      <w:tr w:rsidR="000E2642" w14:paraId="33F36E10" w14:textId="77777777" w:rsidTr="000E2642">
        <w:tc>
          <w:tcPr>
            <w:tcW w:w="2166" w:type="dxa"/>
          </w:tcPr>
          <w:p w14:paraId="6B99A7CE" w14:textId="00FF2F26" w:rsidR="000E2642" w:rsidRDefault="000E2642" w:rsidP="000E2642">
            <w:pPr>
              <w:pStyle w:val="a7"/>
              <w:ind w:left="0" w:right="-2"/>
            </w:pPr>
            <w:r>
              <w:t xml:space="preserve">Среднесписочная численность (итого за </w:t>
            </w:r>
            <w:r w:rsidR="00BC6ED9">
              <w:t>9</w:t>
            </w:r>
            <w:r>
              <w:t xml:space="preserve"> месяц</w:t>
            </w:r>
            <w:r w:rsidR="007F11E7">
              <w:t>ев</w:t>
            </w:r>
            <w:r>
              <w:t>/</w:t>
            </w:r>
            <w:r w:rsidR="00BC6ED9">
              <w:t>9</w:t>
            </w:r>
            <w:r>
              <w:t>)</w:t>
            </w:r>
          </w:p>
        </w:tc>
        <w:tc>
          <w:tcPr>
            <w:tcW w:w="2356" w:type="dxa"/>
          </w:tcPr>
          <w:p w14:paraId="00C76F38" w14:textId="3C669411" w:rsidR="000E2642" w:rsidRPr="009A01B4" w:rsidRDefault="005F2066" w:rsidP="000E2642">
            <w:pPr>
              <w:pStyle w:val="a7"/>
              <w:ind w:left="0" w:right="-2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0078089F">
              <w:rPr>
                <w:b/>
                <w:bCs/>
                <w:color w:val="000000" w:themeColor="text1"/>
              </w:rPr>
              <w:t>2</w:t>
            </w:r>
            <w:r w:rsidR="004965E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338" w:type="dxa"/>
          </w:tcPr>
          <w:p w14:paraId="7E0261AD" w14:textId="6F6F0244" w:rsidR="004E4B55" w:rsidRPr="00A76B2D" w:rsidRDefault="0078089F" w:rsidP="000E2642">
            <w:pPr>
              <w:pStyle w:val="a7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4965E2">
              <w:rPr>
                <w:b/>
                <w:bCs/>
              </w:rPr>
              <w:t>2</w:t>
            </w:r>
          </w:p>
        </w:tc>
        <w:tc>
          <w:tcPr>
            <w:tcW w:w="1820" w:type="dxa"/>
          </w:tcPr>
          <w:p w14:paraId="3C6A1BBE" w14:textId="4FEC0B1D" w:rsidR="000E2642" w:rsidRPr="004E4B55" w:rsidRDefault="005D615B" w:rsidP="000E2642">
            <w:pPr>
              <w:pStyle w:val="a7"/>
              <w:ind w:left="0" w:right="-2"/>
              <w:rPr>
                <w:b/>
                <w:bCs/>
              </w:rPr>
            </w:pPr>
            <w:r w:rsidRPr="004E4B55">
              <w:rPr>
                <w:b/>
                <w:bCs/>
              </w:rPr>
              <w:t xml:space="preserve"> 1</w:t>
            </w:r>
          </w:p>
        </w:tc>
        <w:tc>
          <w:tcPr>
            <w:tcW w:w="1920" w:type="dxa"/>
          </w:tcPr>
          <w:p w14:paraId="498BF554" w14:textId="7600122F" w:rsidR="000E2642" w:rsidRDefault="0078089F" w:rsidP="000E2642">
            <w:pPr>
              <w:pStyle w:val="a7"/>
              <w:ind w:left="0" w:right="-2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C034B">
              <w:rPr>
                <w:b/>
                <w:bCs/>
              </w:rPr>
              <w:t>3</w:t>
            </w:r>
          </w:p>
          <w:p w14:paraId="4DB70AA2" w14:textId="076F07D4" w:rsidR="000D2A96" w:rsidRPr="004E4B55" w:rsidRDefault="000D2A96" w:rsidP="000E2642">
            <w:pPr>
              <w:pStyle w:val="a7"/>
              <w:ind w:left="0" w:right="-2"/>
              <w:rPr>
                <w:b/>
                <w:bCs/>
              </w:rPr>
            </w:pPr>
          </w:p>
        </w:tc>
        <w:tc>
          <w:tcPr>
            <w:tcW w:w="1984" w:type="dxa"/>
          </w:tcPr>
          <w:p w14:paraId="021FD50D" w14:textId="36F24493" w:rsidR="000E2642" w:rsidRPr="004E4B55" w:rsidRDefault="005D615B" w:rsidP="000E2642">
            <w:pPr>
              <w:pStyle w:val="a7"/>
              <w:ind w:left="0" w:right="-2"/>
              <w:rPr>
                <w:b/>
                <w:bCs/>
              </w:rPr>
            </w:pPr>
            <w:r w:rsidRPr="004E4B55">
              <w:rPr>
                <w:b/>
                <w:bCs/>
              </w:rPr>
              <w:t xml:space="preserve"> 1</w:t>
            </w:r>
          </w:p>
        </w:tc>
        <w:tc>
          <w:tcPr>
            <w:tcW w:w="2203" w:type="dxa"/>
          </w:tcPr>
          <w:p w14:paraId="1A3D124A" w14:textId="77777777" w:rsidR="000E2642" w:rsidRPr="004E4B55" w:rsidRDefault="000E2642" w:rsidP="000E2642">
            <w:pPr>
              <w:pStyle w:val="a7"/>
              <w:ind w:left="0" w:right="-2"/>
              <w:rPr>
                <w:b/>
                <w:bCs/>
              </w:rPr>
            </w:pPr>
            <w:r w:rsidRPr="004E4B55">
              <w:rPr>
                <w:b/>
                <w:bCs/>
              </w:rPr>
              <w:t>0</w:t>
            </w:r>
          </w:p>
        </w:tc>
      </w:tr>
    </w:tbl>
    <w:p w14:paraId="1CD229BE" w14:textId="77777777" w:rsidR="00545F14" w:rsidRDefault="00545F14" w:rsidP="00545F14">
      <w:pPr>
        <w:pStyle w:val="a7"/>
        <w:ind w:left="0" w:right="-2" w:firstLine="993"/>
      </w:pPr>
    </w:p>
    <w:p w14:paraId="45980DE7" w14:textId="77777777" w:rsidR="000675E6" w:rsidRDefault="000675E6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755A3360" w14:textId="77777777" w:rsidR="000675E6" w:rsidRDefault="000675E6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2071EFA0" w14:textId="77777777" w:rsidR="000675E6" w:rsidRDefault="000675E6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4E028971" w14:textId="22B3247C" w:rsidR="00AB0163" w:rsidRDefault="00AB0163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4D8B8043" w14:textId="7BC474A9" w:rsidR="000E2642" w:rsidRDefault="000E2642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3ABC6DEF" w14:textId="69D22B16" w:rsidR="000E2642" w:rsidRDefault="000E2642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3ECBCCD9" w14:textId="2B7E8337" w:rsidR="000E2642" w:rsidRDefault="000E2642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2F7C9B6A" w14:textId="55B1E8F5" w:rsidR="000E2642" w:rsidRDefault="0078089F" w:rsidP="0078089F">
      <w:pPr>
        <w:tabs>
          <w:tab w:val="left" w:pos="975"/>
        </w:tabs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 xml:space="preserve"> </w:t>
      </w:r>
    </w:p>
    <w:p w14:paraId="2542D792" w14:textId="77777777" w:rsidR="00BC6ED9" w:rsidRDefault="00BC6ED9" w:rsidP="0078089F">
      <w:pPr>
        <w:tabs>
          <w:tab w:val="left" w:pos="975"/>
        </w:tabs>
        <w:suppressAutoHyphens w:val="0"/>
        <w:rPr>
          <w:sz w:val="22"/>
          <w:szCs w:val="22"/>
          <w:lang w:eastAsia="ru-RU"/>
        </w:rPr>
      </w:pPr>
    </w:p>
    <w:p w14:paraId="233BB814" w14:textId="4511912F" w:rsidR="000E2642" w:rsidRDefault="000E2642" w:rsidP="00511644">
      <w:pPr>
        <w:tabs>
          <w:tab w:val="left" w:pos="7088"/>
          <w:tab w:val="right" w:pos="10204"/>
        </w:tabs>
        <w:suppressAutoHyphens w:val="0"/>
        <w:rPr>
          <w:sz w:val="22"/>
          <w:szCs w:val="22"/>
          <w:lang w:eastAsia="ru-RU"/>
        </w:rPr>
      </w:pPr>
    </w:p>
    <w:p w14:paraId="31A5EC9B" w14:textId="683B31B4" w:rsidR="00A76B2D" w:rsidRDefault="00A76B2D" w:rsidP="00BC6E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CCD068A" w14:textId="75D619BA" w:rsidR="00E952C1" w:rsidRPr="002C2974" w:rsidRDefault="000E62BA" w:rsidP="00E952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EE7A04">
        <w:rPr>
          <w:rFonts w:ascii="Times New Roman" w:hAnsi="Times New Roman" w:cs="Times New Roman"/>
          <w:sz w:val="26"/>
          <w:szCs w:val="26"/>
        </w:rPr>
        <w:t xml:space="preserve">тчет </w:t>
      </w:r>
      <w:r w:rsidR="00E952C1" w:rsidRPr="002C2974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="00E952C1" w:rsidRPr="002C2974">
        <w:rPr>
          <w:rFonts w:ascii="Times New Roman" w:hAnsi="Times New Roman" w:cs="Times New Roman"/>
          <w:sz w:val="26"/>
          <w:szCs w:val="26"/>
        </w:rPr>
        <w:t xml:space="preserve"> выполнении муниципального задания на оказание муниципальных услуг (выполнение работ) </w:t>
      </w:r>
    </w:p>
    <w:p w14:paraId="308087F8" w14:textId="77777777" w:rsidR="00E952C1" w:rsidRPr="002C2974" w:rsidRDefault="00E952C1" w:rsidP="00E952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>__________________</w:t>
      </w:r>
      <w:r w:rsidR="002C438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МДОУ «Детский сад № </w:t>
      </w:r>
      <w:proofErr w:type="gramStart"/>
      <w:r w:rsidR="002C4382">
        <w:rPr>
          <w:rFonts w:ascii="Times New Roman" w:hAnsi="Times New Roman" w:cs="Times New Roman"/>
          <w:sz w:val="26"/>
          <w:szCs w:val="26"/>
          <w:u w:val="single"/>
        </w:rPr>
        <w:t xml:space="preserve">25»   </w:t>
      </w:r>
      <w:proofErr w:type="gramEnd"/>
      <w:r w:rsidR="002C438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2C2974">
        <w:rPr>
          <w:rFonts w:ascii="Times New Roman" w:hAnsi="Times New Roman" w:cs="Times New Roman"/>
          <w:sz w:val="26"/>
          <w:szCs w:val="26"/>
        </w:rPr>
        <w:t>________________________________</w:t>
      </w:r>
    </w:p>
    <w:p w14:paraId="4DECF289" w14:textId="77777777" w:rsidR="00E952C1" w:rsidRPr="00CE796C" w:rsidRDefault="00E952C1" w:rsidP="00E952C1">
      <w:pPr>
        <w:pStyle w:val="ConsPlusNonformat"/>
        <w:jc w:val="center"/>
        <w:rPr>
          <w:rFonts w:ascii="Times New Roman" w:hAnsi="Times New Roman" w:cs="Times New Roman"/>
        </w:rPr>
      </w:pPr>
      <w:r w:rsidRPr="00CE796C">
        <w:rPr>
          <w:rFonts w:ascii="Times New Roman" w:hAnsi="Times New Roman" w:cs="Times New Roman"/>
        </w:rPr>
        <w:t>(наименование муниципального учреждения)</w:t>
      </w:r>
    </w:p>
    <w:p w14:paraId="16214983" w14:textId="4474F398" w:rsidR="00BE5FE7" w:rsidRDefault="00BE5FE7" w:rsidP="00BE5FE7">
      <w:pPr>
        <w:pStyle w:val="a7"/>
        <w:ind w:left="0" w:right="-2" w:firstLine="993"/>
        <w:jc w:val="center"/>
      </w:pPr>
      <w:proofErr w:type="gramStart"/>
      <w:r>
        <w:t xml:space="preserve">за  </w:t>
      </w:r>
      <w:r w:rsidR="00BC6ED9">
        <w:t>9</w:t>
      </w:r>
      <w:proofErr w:type="gramEnd"/>
      <w:r w:rsidR="00BC6ED9">
        <w:t xml:space="preserve"> месяцев </w:t>
      </w:r>
      <w:r w:rsidR="000E2642">
        <w:t xml:space="preserve"> </w:t>
      </w:r>
      <w:r w:rsidR="003356E2">
        <w:t xml:space="preserve"> </w:t>
      </w:r>
      <w:r>
        <w:t xml:space="preserve"> 20</w:t>
      </w:r>
      <w:r w:rsidR="000E2642">
        <w:t>2</w:t>
      </w:r>
      <w:r w:rsidR="005F2066">
        <w:t>1</w:t>
      </w:r>
      <w:r>
        <w:t xml:space="preserve">  года</w:t>
      </w:r>
    </w:p>
    <w:p w14:paraId="0D20CFF9" w14:textId="77777777" w:rsidR="00E952C1" w:rsidRPr="002C2974" w:rsidRDefault="00E952C1" w:rsidP="00E952C1">
      <w:pPr>
        <w:pStyle w:val="a6"/>
        <w:spacing w:before="120" w:after="120"/>
        <w:ind w:left="0"/>
        <w:contextualSpacing w:val="0"/>
        <w:jc w:val="both"/>
        <w:rPr>
          <w:sz w:val="26"/>
          <w:szCs w:val="26"/>
        </w:rPr>
      </w:pPr>
      <w:r w:rsidRPr="002C2974">
        <w:rPr>
          <w:sz w:val="26"/>
          <w:szCs w:val="26"/>
        </w:rPr>
        <w:t>Показатели объема муниципальной услуги (работы):</w:t>
      </w: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59"/>
        <w:gridCol w:w="1701"/>
        <w:gridCol w:w="1418"/>
        <w:gridCol w:w="1134"/>
        <w:gridCol w:w="1843"/>
        <w:gridCol w:w="1276"/>
        <w:gridCol w:w="1560"/>
        <w:gridCol w:w="1525"/>
      </w:tblGrid>
      <w:tr w:rsidR="00E952C1" w:rsidRPr="002C2974" w14:paraId="05EE828A" w14:textId="77777777" w:rsidTr="00232E4B">
        <w:trPr>
          <w:trHeight w:val="197"/>
        </w:trPr>
        <w:tc>
          <w:tcPr>
            <w:tcW w:w="1560" w:type="dxa"/>
            <w:vMerge w:val="restart"/>
          </w:tcPr>
          <w:p w14:paraId="3ED73EBA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 услуги (работы)</w:t>
            </w:r>
          </w:p>
        </w:tc>
        <w:tc>
          <w:tcPr>
            <w:tcW w:w="1417" w:type="dxa"/>
            <w:vMerge w:val="restart"/>
          </w:tcPr>
          <w:p w14:paraId="628E330B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Уникаль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номер реестровой записи</w:t>
            </w:r>
          </w:p>
        </w:tc>
        <w:tc>
          <w:tcPr>
            <w:tcW w:w="1559" w:type="dxa"/>
            <w:vMerge w:val="restart"/>
          </w:tcPr>
          <w:p w14:paraId="04492629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Содержание муниципаль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ной услуги (работы)</w:t>
            </w:r>
          </w:p>
        </w:tc>
        <w:tc>
          <w:tcPr>
            <w:tcW w:w="1701" w:type="dxa"/>
            <w:vMerge w:val="restart"/>
          </w:tcPr>
          <w:p w14:paraId="05499B5C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Условия (формы) оказания (выполнения) муниципаль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ной услуги (работы) </w:t>
            </w:r>
          </w:p>
        </w:tc>
        <w:tc>
          <w:tcPr>
            <w:tcW w:w="8756" w:type="dxa"/>
            <w:gridSpan w:val="6"/>
          </w:tcPr>
          <w:p w14:paraId="73D9CF31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Показатели объема муниципальной услуги</w:t>
            </w:r>
          </w:p>
        </w:tc>
      </w:tr>
      <w:tr w:rsidR="00E952C1" w:rsidRPr="002C2974" w14:paraId="03E17AA9" w14:textId="77777777" w:rsidTr="00232E4B">
        <w:trPr>
          <w:trHeight w:val="1080"/>
        </w:trPr>
        <w:tc>
          <w:tcPr>
            <w:tcW w:w="1560" w:type="dxa"/>
            <w:vMerge/>
          </w:tcPr>
          <w:p w14:paraId="2A12A5CD" w14:textId="77777777" w:rsidR="00E952C1" w:rsidRPr="00A76B2D" w:rsidRDefault="00E952C1" w:rsidP="00232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14:paraId="286F6FC2" w14:textId="77777777" w:rsidR="00E952C1" w:rsidRPr="00A76B2D" w:rsidRDefault="00E952C1" w:rsidP="00232E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61F277D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043AC13A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D13873D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показателя</w:t>
            </w:r>
          </w:p>
        </w:tc>
        <w:tc>
          <w:tcPr>
            <w:tcW w:w="1134" w:type="dxa"/>
          </w:tcPr>
          <w:p w14:paraId="51381FB4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единица измере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1843" w:type="dxa"/>
          </w:tcPr>
          <w:p w14:paraId="71250F7C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утверждено в муниципаль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ном задании на год</w:t>
            </w:r>
          </w:p>
        </w:tc>
        <w:tc>
          <w:tcPr>
            <w:tcW w:w="1276" w:type="dxa"/>
          </w:tcPr>
          <w:p w14:paraId="35CFF2BF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исполнено на отчетную дату</w:t>
            </w:r>
          </w:p>
        </w:tc>
        <w:tc>
          <w:tcPr>
            <w:tcW w:w="1560" w:type="dxa"/>
          </w:tcPr>
          <w:p w14:paraId="05A0560B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допустимое отклонение от установлен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ных показателей</w:t>
            </w:r>
          </w:p>
        </w:tc>
        <w:tc>
          <w:tcPr>
            <w:tcW w:w="1525" w:type="dxa"/>
          </w:tcPr>
          <w:p w14:paraId="73119080" w14:textId="77777777" w:rsidR="00E952C1" w:rsidRPr="00A76B2D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B2D">
              <w:rPr>
                <w:rFonts w:ascii="Times New Roman" w:hAnsi="Times New Roman" w:cs="Times New Roman"/>
                <w:sz w:val="26"/>
                <w:szCs w:val="26"/>
              </w:rPr>
              <w:t>отклонение, превышаю</w:t>
            </w:r>
            <w:r w:rsidRPr="00A76B2D">
              <w:rPr>
                <w:rFonts w:ascii="Times New Roman" w:hAnsi="Times New Roman" w:cs="Times New Roman"/>
                <w:sz w:val="26"/>
                <w:szCs w:val="26"/>
              </w:rPr>
              <w:softHyphen/>
              <w:t>щее допустимое значение</w:t>
            </w:r>
          </w:p>
        </w:tc>
      </w:tr>
      <w:tr w:rsidR="00E952C1" w:rsidRPr="002C2974" w14:paraId="152CF13E" w14:textId="77777777" w:rsidTr="00232E4B">
        <w:trPr>
          <w:trHeight w:val="28"/>
        </w:trPr>
        <w:tc>
          <w:tcPr>
            <w:tcW w:w="1560" w:type="dxa"/>
          </w:tcPr>
          <w:p w14:paraId="7C2B581E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25E075FB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2F1AD40F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3460DEE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21912C12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14:paraId="59546263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154F647B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21CE8778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14:paraId="0B2FD6B2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5" w:type="dxa"/>
          </w:tcPr>
          <w:p w14:paraId="454C24CF" w14:textId="77777777" w:rsidR="00E952C1" w:rsidRPr="002C2974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29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952C1" w:rsidRPr="002C2974" w14:paraId="75AAA82E" w14:textId="77777777" w:rsidTr="00232E4B">
        <w:trPr>
          <w:trHeight w:val="28"/>
        </w:trPr>
        <w:tc>
          <w:tcPr>
            <w:tcW w:w="1560" w:type="dxa"/>
          </w:tcPr>
          <w:p w14:paraId="782F9B68" w14:textId="77777777" w:rsidR="00E952C1" w:rsidRPr="00232E4B" w:rsidRDefault="00232E4B" w:rsidP="00232E4B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232E4B">
              <w:rPr>
                <w:rFonts w:ascii="Times New Roman" w:hAnsi="Times New Roman" w:cs="Times New Roman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14:paraId="5569D459" w14:textId="77777777" w:rsidR="00E952C1" w:rsidRPr="00232E4B" w:rsidRDefault="00232E4B" w:rsidP="00232E4B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 w:rsidRPr="00232E4B">
              <w:rPr>
                <w:rFonts w:ascii="Times New Roman" w:hAnsi="Times New Roman" w:cs="Times New Roman"/>
                <w:szCs w:val="26"/>
              </w:rPr>
              <w:t>801011.О.99.</w:t>
            </w:r>
            <w:proofErr w:type="gramStart"/>
            <w:r w:rsidRPr="00232E4B">
              <w:rPr>
                <w:rFonts w:ascii="Times New Roman" w:hAnsi="Times New Roman" w:cs="Times New Roman"/>
                <w:szCs w:val="26"/>
              </w:rPr>
              <w:t>0.БВ</w:t>
            </w:r>
            <w:proofErr w:type="gramEnd"/>
            <w:r w:rsidRPr="00232E4B">
              <w:rPr>
                <w:rFonts w:ascii="Times New Roman" w:hAnsi="Times New Roman" w:cs="Times New Roman"/>
                <w:szCs w:val="26"/>
              </w:rPr>
              <w:t>24ДМ62000</w:t>
            </w:r>
          </w:p>
        </w:tc>
        <w:tc>
          <w:tcPr>
            <w:tcW w:w="1559" w:type="dxa"/>
          </w:tcPr>
          <w:p w14:paraId="58044601" w14:textId="77777777" w:rsidR="00E952C1" w:rsidRPr="00232E4B" w:rsidRDefault="00232E4B" w:rsidP="00232E4B">
            <w:pPr>
              <w:pStyle w:val="ConsPlusNormal"/>
              <w:rPr>
                <w:rFonts w:ascii="Times New Roman" w:hAnsi="Times New Roman" w:cs="Times New Roman"/>
                <w:b/>
                <w:szCs w:val="26"/>
              </w:rPr>
            </w:pPr>
            <w:r w:rsidRPr="00232E4B">
              <w:rPr>
                <w:rFonts w:ascii="Times New Roman" w:hAnsi="Times New Roman" w:cs="Times New Roman"/>
                <w:b/>
                <w:szCs w:val="26"/>
              </w:rPr>
              <w:t>от 1 года до 3 лет</w:t>
            </w:r>
          </w:p>
        </w:tc>
        <w:tc>
          <w:tcPr>
            <w:tcW w:w="1701" w:type="dxa"/>
          </w:tcPr>
          <w:p w14:paraId="36FE6EE1" w14:textId="77777777" w:rsidR="00E952C1" w:rsidRPr="00232E4B" w:rsidRDefault="00232E4B" w:rsidP="00232E4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32E4B">
              <w:rPr>
                <w:rFonts w:ascii="Times New Roman" w:hAnsi="Times New Roman" w:cs="Times New Roman"/>
                <w:b/>
                <w:sz w:val="22"/>
                <w:szCs w:val="26"/>
              </w:rPr>
              <w:t>Очная группа полного дня</w:t>
            </w:r>
          </w:p>
        </w:tc>
        <w:tc>
          <w:tcPr>
            <w:tcW w:w="1418" w:type="dxa"/>
          </w:tcPr>
          <w:p w14:paraId="59F07166" w14:textId="77777777" w:rsidR="00E952C1" w:rsidRPr="00232E4B" w:rsidRDefault="00232E4B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число обучающихся</w:t>
            </w:r>
          </w:p>
        </w:tc>
        <w:tc>
          <w:tcPr>
            <w:tcW w:w="1134" w:type="dxa"/>
          </w:tcPr>
          <w:p w14:paraId="783B30B7" w14:textId="77777777" w:rsidR="00E952C1" w:rsidRPr="002C4382" w:rsidRDefault="00232E4B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38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14:paraId="11C8D472" w14:textId="170413C2" w:rsidR="00E952C1" w:rsidRPr="002C4382" w:rsidRDefault="00A76B2D" w:rsidP="00BE5F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C438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76" w:type="dxa"/>
          </w:tcPr>
          <w:p w14:paraId="608AC58C" w14:textId="6BBE821A" w:rsidR="00E952C1" w:rsidRPr="00FA672E" w:rsidRDefault="00020809" w:rsidP="002E1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6B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24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46C9652C" w14:textId="085E127C" w:rsidR="00E952C1" w:rsidRPr="002C4382" w:rsidRDefault="0007784B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14:paraId="373B369B" w14:textId="77777777" w:rsidR="00E952C1" w:rsidRPr="002C4382" w:rsidRDefault="00E952C1" w:rsidP="00232E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82" w:rsidRPr="002C2974" w14:paraId="6868521F" w14:textId="77777777" w:rsidTr="00232E4B">
        <w:trPr>
          <w:trHeight w:val="28"/>
        </w:trPr>
        <w:tc>
          <w:tcPr>
            <w:tcW w:w="1560" w:type="dxa"/>
          </w:tcPr>
          <w:p w14:paraId="2F02DEAE" w14:textId="77777777" w:rsidR="002C4382" w:rsidRPr="00232E4B" w:rsidRDefault="002C4382" w:rsidP="002C438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232E4B">
              <w:rPr>
                <w:rFonts w:ascii="Times New Roman" w:hAnsi="Times New Roman" w:cs="Times New Roman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</w:tcPr>
          <w:p w14:paraId="1C257754" w14:textId="77777777" w:rsidR="002C4382" w:rsidRPr="00232E4B" w:rsidRDefault="002C4382" w:rsidP="002C4382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 w:rsidRPr="00232E4B">
              <w:rPr>
                <w:rFonts w:ascii="Times New Roman" w:hAnsi="Times New Roman" w:cs="Times New Roman"/>
                <w:szCs w:val="26"/>
              </w:rPr>
              <w:t>801011.О.99.</w:t>
            </w:r>
            <w:proofErr w:type="gramStart"/>
            <w:r w:rsidRPr="00232E4B">
              <w:rPr>
                <w:rFonts w:ascii="Times New Roman" w:hAnsi="Times New Roman" w:cs="Times New Roman"/>
                <w:szCs w:val="26"/>
              </w:rPr>
              <w:t>0.БВ</w:t>
            </w:r>
            <w:proofErr w:type="gramEnd"/>
            <w:r w:rsidRPr="00232E4B">
              <w:rPr>
                <w:rFonts w:ascii="Times New Roman" w:hAnsi="Times New Roman" w:cs="Times New Roman"/>
                <w:szCs w:val="26"/>
              </w:rPr>
              <w:t>24Д</w:t>
            </w:r>
            <w:r>
              <w:rPr>
                <w:rFonts w:ascii="Times New Roman" w:hAnsi="Times New Roman" w:cs="Times New Roman"/>
                <w:szCs w:val="26"/>
              </w:rPr>
              <w:t>Н8</w:t>
            </w:r>
            <w:r w:rsidRPr="00232E4B">
              <w:rPr>
                <w:rFonts w:ascii="Times New Roman" w:hAnsi="Times New Roman" w:cs="Times New Roman"/>
                <w:szCs w:val="26"/>
              </w:rPr>
              <w:t>2000</w:t>
            </w:r>
          </w:p>
        </w:tc>
        <w:tc>
          <w:tcPr>
            <w:tcW w:w="1559" w:type="dxa"/>
          </w:tcPr>
          <w:p w14:paraId="645F9B3E" w14:textId="77777777" w:rsidR="002C4382" w:rsidRPr="00232E4B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Cs w:val="26"/>
              </w:rPr>
            </w:pPr>
            <w:r w:rsidRPr="00232E4B">
              <w:rPr>
                <w:rFonts w:ascii="Times New Roman" w:hAnsi="Times New Roman" w:cs="Times New Roman"/>
                <w:b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Cs w:val="26"/>
              </w:rPr>
              <w:t>3</w:t>
            </w:r>
            <w:r w:rsidRPr="00232E4B">
              <w:rPr>
                <w:rFonts w:ascii="Times New Roman" w:hAnsi="Times New Roman" w:cs="Times New Roman"/>
                <w:b/>
                <w:szCs w:val="26"/>
              </w:rPr>
              <w:t xml:space="preserve"> года до </w:t>
            </w:r>
            <w:r>
              <w:rPr>
                <w:rFonts w:ascii="Times New Roman" w:hAnsi="Times New Roman" w:cs="Times New Roman"/>
                <w:b/>
                <w:szCs w:val="26"/>
              </w:rPr>
              <w:t>8</w:t>
            </w:r>
            <w:r w:rsidRPr="00232E4B">
              <w:rPr>
                <w:rFonts w:ascii="Times New Roman" w:hAnsi="Times New Roman" w:cs="Times New Roman"/>
                <w:b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14:paraId="42D38F89" w14:textId="77777777" w:rsidR="002C4382" w:rsidRPr="00232E4B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32E4B">
              <w:rPr>
                <w:rFonts w:ascii="Times New Roman" w:hAnsi="Times New Roman" w:cs="Times New Roman"/>
                <w:b/>
                <w:sz w:val="22"/>
                <w:szCs w:val="26"/>
              </w:rPr>
              <w:t>Очная группа полного дня</w:t>
            </w:r>
          </w:p>
        </w:tc>
        <w:tc>
          <w:tcPr>
            <w:tcW w:w="1418" w:type="dxa"/>
          </w:tcPr>
          <w:p w14:paraId="493657D5" w14:textId="77777777" w:rsidR="002C4382" w:rsidRPr="00232E4B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число обучающихся</w:t>
            </w:r>
          </w:p>
        </w:tc>
        <w:tc>
          <w:tcPr>
            <w:tcW w:w="1134" w:type="dxa"/>
          </w:tcPr>
          <w:p w14:paraId="44D450C8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38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14:paraId="202BF0A9" w14:textId="5F0FF22C" w:rsidR="002C4382" w:rsidRPr="002C4382" w:rsidRDefault="002C4382" w:rsidP="000E62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6B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76" w:type="dxa"/>
          </w:tcPr>
          <w:p w14:paraId="50BC3B5E" w14:textId="2E311C80" w:rsidR="002C4382" w:rsidRPr="00FA672E" w:rsidRDefault="00A76B2D" w:rsidP="00D203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B24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14:paraId="603E52EC" w14:textId="0C237E10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778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14:paraId="52001667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82" w:rsidRPr="002C2974" w14:paraId="44128519" w14:textId="77777777" w:rsidTr="00232E4B">
        <w:trPr>
          <w:trHeight w:val="28"/>
        </w:trPr>
        <w:tc>
          <w:tcPr>
            <w:tcW w:w="1560" w:type="dxa"/>
          </w:tcPr>
          <w:p w14:paraId="05234DE6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2C4382">
              <w:rPr>
                <w:rFonts w:ascii="Times New Roman" w:hAnsi="Times New Roman" w:cs="Times New Roman"/>
                <w:szCs w:val="26"/>
              </w:rPr>
              <w:t>Присмотр и уход</w:t>
            </w:r>
          </w:p>
        </w:tc>
        <w:tc>
          <w:tcPr>
            <w:tcW w:w="1417" w:type="dxa"/>
          </w:tcPr>
          <w:p w14:paraId="367033D7" w14:textId="77777777" w:rsidR="002C4382" w:rsidRPr="002C4382" w:rsidRDefault="002C4382" w:rsidP="002C4382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853211.О.99.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19АА65000</w:t>
            </w:r>
          </w:p>
        </w:tc>
        <w:tc>
          <w:tcPr>
            <w:tcW w:w="1559" w:type="dxa"/>
          </w:tcPr>
          <w:p w14:paraId="09819D4B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Cs w:val="26"/>
              </w:rPr>
            </w:pPr>
            <w:r w:rsidRPr="002C4382">
              <w:rPr>
                <w:rFonts w:ascii="Times New Roman" w:hAnsi="Times New Roman" w:cs="Times New Roman"/>
                <w:b/>
                <w:szCs w:val="26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</w:tcPr>
          <w:p w14:paraId="4C7C0616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C4382">
              <w:rPr>
                <w:rFonts w:ascii="Times New Roman" w:hAnsi="Times New Roman" w:cs="Times New Roman"/>
                <w:b/>
                <w:sz w:val="22"/>
                <w:szCs w:val="26"/>
              </w:rPr>
              <w:t>Не указано</w:t>
            </w:r>
          </w:p>
        </w:tc>
        <w:tc>
          <w:tcPr>
            <w:tcW w:w="1418" w:type="dxa"/>
          </w:tcPr>
          <w:p w14:paraId="4D024A8A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число детей</w:t>
            </w:r>
          </w:p>
        </w:tc>
        <w:tc>
          <w:tcPr>
            <w:tcW w:w="1134" w:type="dxa"/>
          </w:tcPr>
          <w:p w14:paraId="6BF27416" w14:textId="77777777" w:rsidR="002C4382" w:rsidRDefault="002C4382" w:rsidP="002C4382">
            <w:pPr>
              <w:jc w:val="center"/>
            </w:pPr>
            <w:r w:rsidRPr="00BB3E58"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14:paraId="4F5C55AB" w14:textId="0464B897" w:rsidR="002C4382" w:rsidRPr="002C4382" w:rsidRDefault="002C4382" w:rsidP="00D203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6B2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</w:tcPr>
          <w:p w14:paraId="244F6DB2" w14:textId="6A2D731A" w:rsidR="002C4382" w:rsidRPr="00FA672E" w:rsidRDefault="00D2037B" w:rsidP="00D203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72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A76B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C03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14:paraId="163000B6" w14:textId="19E8B2A1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C70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5" w:type="dxa"/>
          </w:tcPr>
          <w:p w14:paraId="4A97FEB0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382" w:rsidRPr="002C2974" w14:paraId="43CB5831" w14:textId="77777777" w:rsidTr="00232E4B">
        <w:trPr>
          <w:trHeight w:val="28"/>
        </w:trPr>
        <w:tc>
          <w:tcPr>
            <w:tcW w:w="1560" w:type="dxa"/>
          </w:tcPr>
          <w:p w14:paraId="1588DDC9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2C4382">
              <w:rPr>
                <w:rFonts w:ascii="Times New Roman" w:hAnsi="Times New Roman" w:cs="Times New Roman"/>
                <w:szCs w:val="26"/>
              </w:rPr>
              <w:t>Присмотр и уход</w:t>
            </w:r>
          </w:p>
        </w:tc>
        <w:tc>
          <w:tcPr>
            <w:tcW w:w="1417" w:type="dxa"/>
          </w:tcPr>
          <w:p w14:paraId="3EB1295B" w14:textId="77777777" w:rsidR="002C4382" w:rsidRPr="002C4382" w:rsidRDefault="002C4382" w:rsidP="00AE4B25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853211.О.99.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0.БВ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>19АА</w:t>
            </w:r>
            <w:r w:rsidR="00AE4B25">
              <w:rPr>
                <w:rFonts w:ascii="Times New Roman" w:hAnsi="Times New Roman" w:cs="Times New Roman"/>
                <w:szCs w:val="26"/>
              </w:rPr>
              <w:t>23</w:t>
            </w:r>
            <w:r>
              <w:rPr>
                <w:rFonts w:ascii="Times New Roman" w:hAnsi="Times New Roman" w:cs="Times New Roman"/>
                <w:szCs w:val="26"/>
              </w:rPr>
              <w:t>000</w:t>
            </w:r>
          </w:p>
        </w:tc>
        <w:tc>
          <w:tcPr>
            <w:tcW w:w="1559" w:type="dxa"/>
          </w:tcPr>
          <w:p w14:paraId="2D8C70E2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дети-инвалиды</w:t>
            </w:r>
          </w:p>
        </w:tc>
        <w:tc>
          <w:tcPr>
            <w:tcW w:w="1701" w:type="dxa"/>
          </w:tcPr>
          <w:p w14:paraId="7FD36C5C" w14:textId="77777777" w:rsidR="002C4382" w:rsidRPr="002C4382" w:rsidRDefault="002C4382" w:rsidP="002C4382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C4382">
              <w:rPr>
                <w:rFonts w:ascii="Times New Roman" w:hAnsi="Times New Roman" w:cs="Times New Roman"/>
                <w:b/>
                <w:sz w:val="22"/>
                <w:szCs w:val="26"/>
              </w:rPr>
              <w:t>Не указано</w:t>
            </w:r>
          </w:p>
        </w:tc>
        <w:tc>
          <w:tcPr>
            <w:tcW w:w="1418" w:type="dxa"/>
          </w:tcPr>
          <w:p w14:paraId="6CF0F297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число детей</w:t>
            </w:r>
          </w:p>
        </w:tc>
        <w:tc>
          <w:tcPr>
            <w:tcW w:w="1134" w:type="dxa"/>
          </w:tcPr>
          <w:p w14:paraId="72977DB8" w14:textId="77777777" w:rsidR="002C4382" w:rsidRDefault="002C4382" w:rsidP="002C4382">
            <w:pPr>
              <w:jc w:val="center"/>
            </w:pPr>
            <w:r w:rsidRPr="00BB3E58"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14:paraId="38BEE737" w14:textId="719C6D48" w:rsidR="002C4382" w:rsidRPr="002C4382" w:rsidRDefault="0025031C" w:rsidP="00FB06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</w:tcPr>
          <w:p w14:paraId="0EB90E10" w14:textId="5388768A" w:rsidR="002C4382" w:rsidRPr="002C4382" w:rsidRDefault="0025031C" w:rsidP="002E1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</w:tcPr>
          <w:p w14:paraId="6C5D308F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14:paraId="4E1CD95B" w14:textId="77777777" w:rsidR="002C4382" w:rsidRPr="002C4382" w:rsidRDefault="002C4382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2EE" w:rsidRPr="002C2974" w14:paraId="1FDF9CF7" w14:textId="77777777" w:rsidTr="00232E4B">
        <w:trPr>
          <w:trHeight w:val="28"/>
        </w:trPr>
        <w:tc>
          <w:tcPr>
            <w:tcW w:w="1560" w:type="dxa"/>
          </w:tcPr>
          <w:p w14:paraId="6B032B5C" w14:textId="77777777" w:rsidR="005372EE" w:rsidRPr="002C4382" w:rsidRDefault="005372EE" w:rsidP="002C438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Присмотр и уход</w:t>
            </w:r>
          </w:p>
        </w:tc>
        <w:tc>
          <w:tcPr>
            <w:tcW w:w="1417" w:type="dxa"/>
          </w:tcPr>
          <w:p w14:paraId="73A36746" w14:textId="77777777" w:rsidR="005372EE" w:rsidRDefault="005372EE" w:rsidP="00AE4B25">
            <w:pPr>
              <w:pStyle w:val="ConsPlusNormal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853211.О.990.БВ19АБ07000</w:t>
            </w:r>
          </w:p>
        </w:tc>
        <w:tc>
          <w:tcPr>
            <w:tcW w:w="1559" w:type="dxa"/>
          </w:tcPr>
          <w:p w14:paraId="5EBDD633" w14:textId="77777777" w:rsidR="005372EE" w:rsidRPr="00671AE3" w:rsidRDefault="005372EE" w:rsidP="002C4382">
            <w:pPr>
              <w:pStyle w:val="ConsPlusNormal"/>
              <w:rPr>
                <w:rFonts w:ascii="Times New Roman" w:hAnsi="Times New Roman" w:cs="Times New Roman"/>
                <w:b/>
                <w:szCs w:val="26"/>
              </w:rPr>
            </w:pPr>
            <w:r w:rsidRPr="00671AE3">
              <w:rPr>
                <w:rFonts w:ascii="Times New Roman" w:hAnsi="Times New Roman" w:cs="Times New Roman"/>
                <w:b/>
                <w:szCs w:val="22"/>
              </w:rPr>
              <w:t>дети-сироты и дети, оставшиеся без попечения родителей</w:t>
            </w:r>
          </w:p>
        </w:tc>
        <w:tc>
          <w:tcPr>
            <w:tcW w:w="1701" w:type="dxa"/>
          </w:tcPr>
          <w:p w14:paraId="33CF406A" w14:textId="77777777" w:rsidR="005372EE" w:rsidRPr="002C4382" w:rsidRDefault="005372EE" w:rsidP="00B65CC4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6"/>
              </w:rPr>
            </w:pPr>
            <w:r w:rsidRPr="002C4382">
              <w:rPr>
                <w:rFonts w:ascii="Times New Roman" w:hAnsi="Times New Roman" w:cs="Times New Roman"/>
                <w:b/>
                <w:sz w:val="22"/>
                <w:szCs w:val="26"/>
              </w:rPr>
              <w:t>Не указано</w:t>
            </w:r>
          </w:p>
        </w:tc>
        <w:tc>
          <w:tcPr>
            <w:tcW w:w="1418" w:type="dxa"/>
          </w:tcPr>
          <w:p w14:paraId="30E6ECD7" w14:textId="77777777" w:rsidR="005372EE" w:rsidRPr="002C4382" w:rsidRDefault="005372EE" w:rsidP="00B65CC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число детей</w:t>
            </w:r>
          </w:p>
        </w:tc>
        <w:tc>
          <w:tcPr>
            <w:tcW w:w="1134" w:type="dxa"/>
          </w:tcPr>
          <w:p w14:paraId="2618AEC7" w14:textId="77777777" w:rsidR="005372EE" w:rsidRDefault="005372EE" w:rsidP="00B65CC4">
            <w:pPr>
              <w:jc w:val="center"/>
            </w:pPr>
            <w:r w:rsidRPr="00BB3E58">
              <w:rPr>
                <w:sz w:val="26"/>
                <w:szCs w:val="26"/>
              </w:rPr>
              <w:t>чел.</w:t>
            </w:r>
          </w:p>
        </w:tc>
        <w:tc>
          <w:tcPr>
            <w:tcW w:w="1843" w:type="dxa"/>
          </w:tcPr>
          <w:p w14:paraId="1BF5C463" w14:textId="426CEE93" w:rsidR="005372EE" w:rsidRPr="002C4382" w:rsidRDefault="0025031C" w:rsidP="00B65C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276" w:type="dxa"/>
          </w:tcPr>
          <w:p w14:paraId="3E7BD75E" w14:textId="693A1799" w:rsidR="005372EE" w:rsidRPr="002C4382" w:rsidRDefault="0025031C" w:rsidP="002E198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</w:tcPr>
          <w:p w14:paraId="3001FCFA" w14:textId="77777777" w:rsidR="005372EE" w:rsidRPr="002C4382" w:rsidRDefault="005372EE" w:rsidP="00B65C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14:paraId="5752D5C4" w14:textId="77777777" w:rsidR="005372EE" w:rsidRPr="002C4382" w:rsidRDefault="005372EE" w:rsidP="002C43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95849F" w14:textId="77777777" w:rsidR="00E952C1" w:rsidRPr="002C2974" w:rsidRDefault="00E952C1" w:rsidP="00E952C1">
      <w:pPr>
        <w:pStyle w:val="a6"/>
        <w:ind w:left="0"/>
        <w:jc w:val="both"/>
        <w:rPr>
          <w:sz w:val="26"/>
          <w:szCs w:val="26"/>
          <w:u w:val="single"/>
        </w:rPr>
      </w:pPr>
    </w:p>
    <w:p w14:paraId="630DC03F" w14:textId="77777777" w:rsidR="00E952C1" w:rsidRDefault="009F7467" w:rsidP="009F7467">
      <w:pPr>
        <w:pStyle w:val="a6"/>
        <w:spacing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1950DBA" w14:textId="77777777" w:rsidR="00E952C1" w:rsidRPr="002C2974" w:rsidRDefault="00E952C1" w:rsidP="00E952C1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>___</w:t>
      </w:r>
      <w:r w:rsidR="008C6BDB" w:rsidRPr="008C6BDB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ведующий </w:t>
      </w:r>
      <w:proofErr w:type="gramStart"/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МДОУ  </w:t>
      </w:r>
      <w:proofErr w:type="spellStart"/>
      <w:r w:rsidR="008C6BDB">
        <w:rPr>
          <w:rFonts w:ascii="Times New Roman" w:hAnsi="Times New Roman" w:cs="Times New Roman"/>
          <w:sz w:val="26"/>
          <w:szCs w:val="26"/>
          <w:u w:val="single"/>
        </w:rPr>
        <w:t>Лохматикова</w:t>
      </w:r>
      <w:proofErr w:type="spellEnd"/>
      <w:proofErr w:type="gramEnd"/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 Вера Петровна</w:t>
      </w:r>
      <w:r w:rsidRPr="002C2974">
        <w:rPr>
          <w:rFonts w:ascii="Times New Roman" w:hAnsi="Times New Roman" w:cs="Times New Roman"/>
          <w:sz w:val="26"/>
          <w:szCs w:val="26"/>
        </w:rPr>
        <w:t>______</w:t>
      </w:r>
      <w:r w:rsidR="008C6BD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C2974">
        <w:rPr>
          <w:rFonts w:ascii="Times New Roman" w:hAnsi="Times New Roman" w:cs="Times New Roman"/>
          <w:sz w:val="26"/>
          <w:szCs w:val="26"/>
        </w:rPr>
        <w:t>_________________</w:t>
      </w:r>
      <w:r w:rsidR="008C6B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C2974">
        <w:rPr>
          <w:rFonts w:ascii="Times New Roman" w:hAnsi="Times New Roman" w:cs="Times New Roman"/>
          <w:sz w:val="26"/>
          <w:szCs w:val="26"/>
        </w:rPr>
        <w:t>__</w:t>
      </w:r>
      <w:proofErr w:type="spellStart"/>
      <w:r w:rsidR="003D71A7">
        <w:rPr>
          <w:rFonts w:ascii="Times New Roman" w:hAnsi="Times New Roman" w:cs="Times New Roman"/>
          <w:sz w:val="26"/>
          <w:szCs w:val="26"/>
          <w:u w:val="single"/>
        </w:rPr>
        <w:t>Лохматикова</w:t>
      </w:r>
      <w:proofErr w:type="spellEnd"/>
      <w:r w:rsidR="003D71A7">
        <w:rPr>
          <w:rFonts w:ascii="Times New Roman" w:hAnsi="Times New Roman" w:cs="Times New Roman"/>
          <w:sz w:val="26"/>
          <w:szCs w:val="26"/>
          <w:u w:val="single"/>
        </w:rPr>
        <w:t xml:space="preserve"> В.П.</w:t>
      </w:r>
      <w:r w:rsidR="008C6BDB">
        <w:rPr>
          <w:rFonts w:ascii="Times New Roman" w:hAnsi="Times New Roman" w:cs="Times New Roman"/>
          <w:sz w:val="26"/>
          <w:szCs w:val="26"/>
        </w:rPr>
        <w:t>___</w:t>
      </w:r>
      <w:r w:rsidRPr="002C2974">
        <w:rPr>
          <w:rFonts w:ascii="Times New Roman" w:hAnsi="Times New Roman" w:cs="Times New Roman"/>
          <w:sz w:val="26"/>
          <w:szCs w:val="26"/>
        </w:rPr>
        <w:t>______</w:t>
      </w:r>
    </w:p>
    <w:p w14:paraId="6E3C4E11" w14:textId="77777777" w:rsidR="00E952C1" w:rsidRPr="002F45F3" w:rsidRDefault="00E952C1" w:rsidP="00E952C1">
      <w:pPr>
        <w:pStyle w:val="ConsPlusNonformat"/>
        <w:tabs>
          <w:tab w:val="left" w:pos="5245"/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r w:rsidRPr="002F45F3">
        <w:rPr>
          <w:rFonts w:ascii="Times New Roman" w:hAnsi="Times New Roman" w:cs="Times New Roman"/>
        </w:rPr>
        <w:t>(наименование должности руководителя (уполномоченного лица)</w:t>
      </w:r>
      <w:r w:rsidRPr="002F45F3">
        <w:rPr>
          <w:rFonts w:ascii="Times New Roman" w:hAnsi="Times New Roman" w:cs="Times New Roman"/>
        </w:rPr>
        <w:tab/>
        <w:t xml:space="preserve">(подпись) </w:t>
      </w:r>
      <w:r w:rsidRPr="002F45F3">
        <w:rPr>
          <w:rFonts w:ascii="Times New Roman" w:hAnsi="Times New Roman" w:cs="Times New Roman"/>
        </w:rPr>
        <w:tab/>
        <w:t>(расшифровка подписи)</w:t>
      </w:r>
    </w:p>
    <w:p w14:paraId="1A8BD68B" w14:textId="77777777" w:rsidR="00E952C1" w:rsidRPr="002F45F3" w:rsidRDefault="00E952C1" w:rsidP="00E952C1">
      <w:pPr>
        <w:pStyle w:val="ConsPlusNonformat"/>
        <w:ind w:firstLine="1134"/>
        <w:rPr>
          <w:rFonts w:ascii="Times New Roman" w:hAnsi="Times New Roman" w:cs="Times New Roman"/>
        </w:rPr>
      </w:pPr>
    </w:p>
    <w:p w14:paraId="01B2496C" w14:textId="77777777" w:rsidR="00E952C1" w:rsidRPr="003D71A7" w:rsidRDefault="00E952C1" w:rsidP="008C6BDB">
      <w:pPr>
        <w:pStyle w:val="ConsPlusNonformat"/>
        <w:tabs>
          <w:tab w:val="left" w:pos="7371"/>
          <w:tab w:val="left" w:pos="11199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2C2974">
        <w:rPr>
          <w:rFonts w:ascii="Times New Roman" w:hAnsi="Times New Roman" w:cs="Times New Roman"/>
          <w:sz w:val="26"/>
          <w:szCs w:val="26"/>
        </w:rPr>
        <w:t>___</w:t>
      </w:r>
      <w:r w:rsidR="008C6BDB" w:rsidRPr="008C6BDB">
        <w:rPr>
          <w:rFonts w:ascii="Times New Roman" w:hAnsi="Times New Roman" w:cs="Times New Roman"/>
          <w:sz w:val="26"/>
          <w:szCs w:val="26"/>
          <w:u w:val="single"/>
        </w:rPr>
        <w:t>за</w:t>
      </w:r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ведующий </w:t>
      </w:r>
      <w:proofErr w:type="gramStart"/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МДОУ  </w:t>
      </w:r>
      <w:proofErr w:type="spellStart"/>
      <w:r w:rsidR="008C6BDB">
        <w:rPr>
          <w:rFonts w:ascii="Times New Roman" w:hAnsi="Times New Roman" w:cs="Times New Roman"/>
          <w:sz w:val="26"/>
          <w:szCs w:val="26"/>
          <w:u w:val="single"/>
        </w:rPr>
        <w:t>Лохматикова</w:t>
      </w:r>
      <w:proofErr w:type="spellEnd"/>
      <w:proofErr w:type="gramEnd"/>
      <w:r w:rsidR="008C6BDB">
        <w:rPr>
          <w:rFonts w:ascii="Times New Roman" w:hAnsi="Times New Roman" w:cs="Times New Roman"/>
          <w:sz w:val="26"/>
          <w:szCs w:val="26"/>
          <w:u w:val="single"/>
        </w:rPr>
        <w:t xml:space="preserve"> Вера Петровна</w:t>
      </w:r>
      <w:r w:rsidR="008C6BDB" w:rsidRPr="002C2974">
        <w:rPr>
          <w:rFonts w:ascii="Times New Roman" w:hAnsi="Times New Roman" w:cs="Times New Roman"/>
          <w:sz w:val="26"/>
          <w:szCs w:val="26"/>
        </w:rPr>
        <w:t>______</w:t>
      </w:r>
      <w:r w:rsidR="008C6BD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C6BDB" w:rsidRPr="002C2974">
        <w:rPr>
          <w:rFonts w:ascii="Times New Roman" w:hAnsi="Times New Roman" w:cs="Times New Roman"/>
          <w:sz w:val="26"/>
          <w:szCs w:val="26"/>
        </w:rPr>
        <w:t>_________________</w:t>
      </w:r>
      <w:r w:rsidR="008C6B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D71A7">
        <w:rPr>
          <w:rFonts w:ascii="Times New Roman" w:hAnsi="Times New Roman" w:cs="Times New Roman"/>
          <w:sz w:val="26"/>
          <w:szCs w:val="26"/>
          <w:u w:val="single"/>
        </w:rPr>
        <w:t>Лохматикова</w:t>
      </w:r>
      <w:proofErr w:type="spellEnd"/>
      <w:r w:rsidR="003D71A7">
        <w:rPr>
          <w:rFonts w:ascii="Times New Roman" w:hAnsi="Times New Roman" w:cs="Times New Roman"/>
          <w:sz w:val="26"/>
          <w:szCs w:val="26"/>
          <w:u w:val="single"/>
        </w:rPr>
        <w:t xml:space="preserve"> В.П.</w:t>
      </w:r>
    </w:p>
    <w:p w14:paraId="2FB76D2E" w14:textId="77777777" w:rsidR="00E952C1" w:rsidRPr="002F45F3" w:rsidRDefault="00E952C1" w:rsidP="00E952C1">
      <w:pPr>
        <w:pStyle w:val="ConsPlusNonformat"/>
        <w:tabs>
          <w:tab w:val="left" w:pos="7797"/>
          <w:tab w:val="left" w:pos="11624"/>
        </w:tabs>
        <w:ind w:firstLine="284"/>
        <w:rPr>
          <w:rFonts w:ascii="Times New Roman" w:hAnsi="Times New Roman" w:cs="Times New Roman"/>
        </w:rPr>
      </w:pPr>
      <w:r w:rsidRPr="002F45F3">
        <w:rPr>
          <w:rFonts w:ascii="Times New Roman" w:hAnsi="Times New Roman" w:cs="Times New Roman"/>
        </w:rPr>
        <w:t>(наименование должности исполнителя (уполномоченного лица)</w:t>
      </w:r>
      <w:r w:rsidRPr="002F45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2F45F3">
        <w:rPr>
          <w:rFonts w:ascii="Times New Roman" w:hAnsi="Times New Roman" w:cs="Times New Roman"/>
        </w:rPr>
        <w:t>(расшифровка подписи)</w:t>
      </w:r>
    </w:p>
    <w:p w14:paraId="2AE4595A" w14:textId="77777777" w:rsidR="00E952C1" w:rsidRPr="002F45F3" w:rsidRDefault="00E952C1" w:rsidP="00E952C1">
      <w:pPr>
        <w:pStyle w:val="ConsPlusNonformat"/>
        <w:ind w:firstLine="1134"/>
        <w:rPr>
          <w:rFonts w:ascii="Times New Roman" w:hAnsi="Times New Roman" w:cs="Times New Roman"/>
        </w:rPr>
      </w:pPr>
    </w:p>
    <w:p w14:paraId="1544A1CC" w14:textId="77777777" w:rsidR="00E952C1" w:rsidRPr="002C2974" w:rsidRDefault="00E952C1" w:rsidP="00E952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4FFC942" w14:textId="77777777" w:rsidR="00115F50" w:rsidRDefault="00E952C1" w:rsidP="008C6B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C2974">
        <w:rPr>
          <w:rFonts w:ascii="Times New Roman" w:hAnsi="Times New Roman" w:cs="Times New Roman"/>
          <w:sz w:val="26"/>
          <w:szCs w:val="26"/>
        </w:rPr>
        <w:t>Телефон ___</w:t>
      </w:r>
      <w:r w:rsidR="008C6BDB" w:rsidRPr="008C6BDB">
        <w:rPr>
          <w:rFonts w:ascii="Times New Roman" w:hAnsi="Times New Roman" w:cs="Times New Roman"/>
          <w:sz w:val="26"/>
          <w:szCs w:val="26"/>
          <w:u w:val="single"/>
        </w:rPr>
        <w:t>8(4852)41-97-96</w:t>
      </w:r>
      <w:r w:rsidRPr="002C2974">
        <w:rPr>
          <w:rFonts w:ascii="Times New Roman" w:hAnsi="Times New Roman" w:cs="Times New Roman"/>
          <w:sz w:val="26"/>
          <w:szCs w:val="26"/>
        </w:rPr>
        <w:t>____</w:t>
      </w:r>
    </w:p>
    <w:p w14:paraId="63D89AA7" w14:textId="77777777" w:rsidR="00C656FA" w:rsidRDefault="00C656FA" w:rsidP="008C6B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7B1E2EC" w14:textId="77777777" w:rsidR="00E9669C" w:rsidRDefault="00E9669C" w:rsidP="00257ED6">
      <w:pPr>
        <w:rPr>
          <w:sz w:val="26"/>
          <w:szCs w:val="26"/>
        </w:rPr>
      </w:pPr>
    </w:p>
    <w:p w14:paraId="4E5B1A93" w14:textId="77777777" w:rsidR="000C7F80" w:rsidRDefault="000C7F80" w:rsidP="00257ED6">
      <w:pPr>
        <w:rPr>
          <w:sz w:val="26"/>
          <w:szCs w:val="26"/>
        </w:rPr>
      </w:pPr>
    </w:p>
    <w:p w14:paraId="18176501" w14:textId="77777777" w:rsidR="000C7F80" w:rsidRDefault="000C7F80" w:rsidP="00257ED6">
      <w:pPr>
        <w:rPr>
          <w:sz w:val="26"/>
          <w:szCs w:val="26"/>
        </w:rPr>
      </w:pPr>
    </w:p>
    <w:p w14:paraId="548A848B" w14:textId="77777777" w:rsidR="000C7F80" w:rsidRDefault="000C7F80" w:rsidP="00257ED6">
      <w:pPr>
        <w:rPr>
          <w:sz w:val="26"/>
          <w:szCs w:val="26"/>
        </w:rPr>
      </w:pPr>
    </w:p>
    <w:p w14:paraId="610BB6A4" w14:textId="77777777" w:rsidR="000C7F80" w:rsidRDefault="000C7F80" w:rsidP="000C7F80"/>
    <w:p w14:paraId="196A8BDF" w14:textId="77777777" w:rsidR="000C7F80" w:rsidRDefault="000C7F80" w:rsidP="000C7F80"/>
    <w:p w14:paraId="278498C5" w14:textId="77777777" w:rsidR="000C7F80" w:rsidRDefault="000C7F80" w:rsidP="000C7F80"/>
    <w:p w14:paraId="24E57E3B" w14:textId="77777777" w:rsidR="000C7F80" w:rsidRDefault="000C7F80" w:rsidP="000C7F80"/>
    <w:p w14:paraId="13286DE9" w14:textId="77777777" w:rsidR="000C7F80" w:rsidRDefault="000C7F80" w:rsidP="000C7F80"/>
    <w:p w14:paraId="110D3A45" w14:textId="77777777" w:rsidR="000C7F80" w:rsidRPr="002C2974" w:rsidRDefault="000C7F80" w:rsidP="000C7F80">
      <w:pPr>
        <w:pStyle w:val="a6"/>
        <w:spacing w:before="120" w:after="120"/>
        <w:ind w:left="0"/>
        <w:contextualSpacing w:val="0"/>
        <w:jc w:val="both"/>
        <w:rPr>
          <w:sz w:val="26"/>
          <w:szCs w:val="26"/>
        </w:rPr>
      </w:pPr>
    </w:p>
    <w:p w14:paraId="43812C81" w14:textId="77777777" w:rsidR="000C7F80" w:rsidRPr="002C2974" w:rsidRDefault="000C7F80" w:rsidP="000C7F80">
      <w:pPr>
        <w:pStyle w:val="a6"/>
        <w:ind w:left="0"/>
        <w:jc w:val="both"/>
        <w:rPr>
          <w:sz w:val="26"/>
          <w:szCs w:val="26"/>
          <w:u w:val="single"/>
        </w:rPr>
      </w:pPr>
    </w:p>
    <w:p w14:paraId="6B91AFB8" w14:textId="06D432EE" w:rsidR="000C7F80" w:rsidRDefault="000C7F80" w:rsidP="00A4196D">
      <w:pPr>
        <w:pStyle w:val="a6"/>
        <w:spacing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sectPr w:rsidR="000C7F80" w:rsidSect="000C7F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1A19"/>
    <w:multiLevelType w:val="hybridMultilevel"/>
    <w:tmpl w:val="F8F67C32"/>
    <w:lvl w:ilvl="0" w:tplc="CE3C7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766E3F"/>
    <w:multiLevelType w:val="hybridMultilevel"/>
    <w:tmpl w:val="56EC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76"/>
    <w:rsid w:val="00020809"/>
    <w:rsid w:val="00030C2D"/>
    <w:rsid w:val="000409F5"/>
    <w:rsid w:val="00045B88"/>
    <w:rsid w:val="00050CA1"/>
    <w:rsid w:val="000632C7"/>
    <w:rsid w:val="00065CD2"/>
    <w:rsid w:val="000675E6"/>
    <w:rsid w:val="00070F11"/>
    <w:rsid w:val="0007784B"/>
    <w:rsid w:val="00090519"/>
    <w:rsid w:val="00097B2B"/>
    <w:rsid w:val="000A2450"/>
    <w:rsid w:val="000A5B98"/>
    <w:rsid w:val="000C05E3"/>
    <w:rsid w:val="000C453F"/>
    <w:rsid w:val="000C7F80"/>
    <w:rsid w:val="000D2A96"/>
    <w:rsid w:val="000E2642"/>
    <w:rsid w:val="000E5AB3"/>
    <w:rsid w:val="000E62BA"/>
    <w:rsid w:val="000F0AD5"/>
    <w:rsid w:val="000F3CC4"/>
    <w:rsid w:val="00110115"/>
    <w:rsid w:val="00115F50"/>
    <w:rsid w:val="00135AF8"/>
    <w:rsid w:val="00137BF0"/>
    <w:rsid w:val="00151C32"/>
    <w:rsid w:val="001635DD"/>
    <w:rsid w:val="00182179"/>
    <w:rsid w:val="001B5AD6"/>
    <w:rsid w:val="001C4385"/>
    <w:rsid w:val="001D0AA5"/>
    <w:rsid w:val="001E4D08"/>
    <w:rsid w:val="00204E58"/>
    <w:rsid w:val="00232E4B"/>
    <w:rsid w:val="00247C3A"/>
    <w:rsid w:val="0025031C"/>
    <w:rsid w:val="002513E2"/>
    <w:rsid w:val="00257ED6"/>
    <w:rsid w:val="00270487"/>
    <w:rsid w:val="00272D2D"/>
    <w:rsid w:val="002864D8"/>
    <w:rsid w:val="002B71C4"/>
    <w:rsid w:val="002B738E"/>
    <w:rsid w:val="002C034B"/>
    <w:rsid w:val="002C4382"/>
    <w:rsid w:val="002D381F"/>
    <w:rsid w:val="002D56A5"/>
    <w:rsid w:val="002E0645"/>
    <w:rsid w:val="002E0F1E"/>
    <w:rsid w:val="002E1988"/>
    <w:rsid w:val="002E6149"/>
    <w:rsid w:val="002F03AD"/>
    <w:rsid w:val="002F63D7"/>
    <w:rsid w:val="00306232"/>
    <w:rsid w:val="00320E19"/>
    <w:rsid w:val="00321073"/>
    <w:rsid w:val="00324DC6"/>
    <w:rsid w:val="00330F0D"/>
    <w:rsid w:val="0033137D"/>
    <w:rsid w:val="003356E2"/>
    <w:rsid w:val="00335F06"/>
    <w:rsid w:val="0035490F"/>
    <w:rsid w:val="00355F8E"/>
    <w:rsid w:val="00361712"/>
    <w:rsid w:val="0036732C"/>
    <w:rsid w:val="00375BE2"/>
    <w:rsid w:val="003A6BD0"/>
    <w:rsid w:val="003B702A"/>
    <w:rsid w:val="003C6E06"/>
    <w:rsid w:val="003C781D"/>
    <w:rsid w:val="003D0C97"/>
    <w:rsid w:val="003D71A7"/>
    <w:rsid w:val="003D788F"/>
    <w:rsid w:val="00405610"/>
    <w:rsid w:val="00413A71"/>
    <w:rsid w:val="00417D41"/>
    <w:rsid w:val="004369D9"/>
    <w:rsid w:val="0044320F"/>
    <w:rsid w:val="00451615"/>
    <w:rsid w:val="004657F3"/>
    <w:rsid w:val="00471649"/>
    <w:rsid w:val="004852F8"/>
    <w:rsid w:val="00490B76"/>
    <w:rsid w:val="004965E2"/>
    <w:rsid w:val="00497F14"/>
    <w:rsid w:val="004A406E"/>
    <w:rsid w:val="004B5424"/>
    <w:rsid w:val="004D26FC"/>
    <w:rsid w:val="004D61DE"/>
    <w:rsid w:val="004E4B55"/>
    <w:rsid w:val="004F11B2"/>
    <w:rsid w:val="004F120C"/>
    <w:rsid w:val="004F27BC"/>
    <w:rsid w:val="00511644"/>
    <w:rsid w:val="005148C3"/>
    <w:rsid w:val="00517FFD"/>
    <w:rsid w:val="005364EB"/>
    <w:rsid w:val="005372EE"/>
    <w:rsid w:val="00537B28"/>
    <w:rsid w:val="00545B97"/>
    <w:rsid w:val="00545E5E"/>
    <w:rsid w:val="00545F14"/>
    <w:rsid w:val="005817B7"/>
    <w:rsid w:val="005A424A"/>
    <w:rsid w:val="005C622A"/>
    <w:rsid w:val="005D2F6A"/>
    <w:rsid w:val="005D3623"/>
    <w:rsid w:val="005D615B"/>
    <w:rsid w:val="005D6F17"/>
    <w:rsid w:val="005E464A"/>
    <w:rsid w:val="005F1117"/>
    <w:rsid w:val="005F2066"/>
    <w:rsid w:val="005F4D01"/>
    <w:rsid w:val="00601C2A"/>
    <w:rsid w:val="00620116"/>
    <w:rsid w:val="00635097"/>
    <w:rsid w:val="006375EA"/>
    <w:rsid w:val="00642D09"/>
    <w:rsid w:val="0064321A"/>
    <w:rsid w:val="00651B36"/>
    <w:rsid w:val="0066731E"/>
    <w:rsid w:val="00671AE3"/>
    <w:rsid w:val="00672EB3"/>
    <w:rsid w:val="006741AF"/>
    <w:rsid w:val="00684655"/>
    <w:rsid w:val="00690F88"/>
    <w:rsid w:val="006B336B"/>
    <w:rsid w:val="006B517E"/>
    <w:rsid w:val="006B550C"/>
    <w:rsid w:val="006F4085"/>
    <w:rsid w:val="006F7BA2"/>
    <w:rsid w:val="00712C06"/>
    <w:rsid w:val="0074649B"/>
    <w:rsid w:val="0075668F"/>
    <w:rsid w:val="007602F9"/>
    <w:rsid w:val="0078089F"/>
    <w:rsid w:val="0078139D"/>
    <w:rsid w:val="007B6D78"/>
    <w:rsid w:val="007C0E70"/>
    <w:rsid w:val="007C186A"/>
    <w:rsid w:val="007E7016"/>
    <w:rsid w:val="007E7580"/>
    <w:rsid w:val="007F0545"/>
    <w:rsid w:val="007F11E7"/>
    <w:rsid w:val="007F5A09"/>
    <w:rsid w:val="008119DA"/>
    <w:rsid w:val="00823D19"/>
    <w:rsid w:val="0083618A"/>
    <w:rsid w:val="00853285"/>
    <w:rsid w:val="00853F56"/>
    <w:rsid w:val="00864233"/>
    <w:rsid w:val="00883C51"/>
    <w:rsid w:val="0089643B"/>
    <w:rsid w:val="008A347B"/>
    <w:rsid w:val="008A624D"/>
    <w:rsid w:val="008B7BD3"/>
    <w:rsid w:val="008C6BDB"/>
    <w:rsid w:val="008C7A64"/>
    <w:rsid w:val="008F1E2B"/>
    <w:rsid w:val="008F36E3"/>
    <w:rsid w:val="00921562"/>
    <w:rsid w:val="00921DCB"/>
    <w:rsid w:val="0092721C"/>
    <w:rsid w:val="00967098"/>
    <w:rsid w:val="009A01B4"/>
    <w:rsid w:val="009C4BC4"/>
    <w:rsid w:val="009D2623"/>
    <w:rsid w:val="009F7467"/>
    <w:rsid w:val="00A14730"/>
    <w:rsid w:val="00A214E4"/>
    <w:rsid w:val="00A31CC0"/>
    <w:rsid w:val="00A34849"/>
    <w:rsid w:val="00A36B8F"/>
    <w:rsid w:val="00A4196D"/>
    <w:rsid w:val="00A47398"/>
    <w:rsid w:val="00A54443"/>
    <w:rsid w:val="00A56C52"/>
    <w:rsid w:val="00A57CF4"/>
    <w:rsid w:val="00A72474"/>
    <w:rsid w:val="00A749AD"/>
    <w:rsid w:val="00A76B2D"/>
    <w:rsid w:val="00A81F7C"/>
    <w:rsid w:val="00A84EF6"/>
    <w:rsid w:val="00A86C5C"/>
    <w:rsid w:val="00A873E9"/>
    <w:rsid w:val="00AA1397"/>
    <w:rsid w:val="00AA3B89"/>
    <w:rsid w:val="00AA69C1"/>
    <w:rsid w:val="00AB0163"/>
    <w:rsid w:val="00AB1652"/>
    <w:rsid w:val="00AB6E2A"/>
    <w:rsid w:val="00AC1D89"/>
    <w:rsid w:val="00AD34CA"/>
    <w:rsid w:val="00AD5F68"/>
    <w:rsid w:val="00AE4B25"/>
    <w:rsid w:val="00AE50D7"/>
    <w:rsid w:val="00AF2B36"/>
    <w:rsid w:val="00AF4B3E"/>
    <w:rsid w:val="00AF7779"/>
    <w:rsid w:val="00B03738"/>
    <w:rsid w:val="00B16E60"/>
    <w:rsid w:val="00B32FCC"/>
    <w:rsid w:val="00B33AF3"/>
    <w:rsid w:val="00B5399A"/>
    <w:rsid w:val="00B6260B"/>
    <w:rsid w:val="00B65AAE"/>
    <w:rsid w:val="00B92A23"/>
    <w:rsid w:val="00B95354"/>
    <w:rsid w:val="00B97D25"/>
    <w:rsid w:val="00BB5C0A"/>
    <w:rsid w:val="00BC0E5C"/>
    <w:rsid w:val="00BC6C79"/>
    <w:rsid w:val="00BC6ED9"/>
    <w:rsid w:val="00BE46B0"/>
    <w:rsid w:val="00BE5FE7"/>
    <w:rsid w:val="00BF668B"/>
    <w:rsid w:val="00C04DD1"/>
    <w:rsid w:val="00C34DD0"/>
    <w:rsid w:val="00C50C75"/>
    <w:rsid w:val="00C53C55"/>
    <w:rsid w:val="00C60D04"/>
    <w:rsid w:val="00C656FA"/>
    <w:rsid w:val="00C835B6"/>
    <w:rsid w:val="00C856F4"/>
    <w:rsid w:val="00C92DBB"/>
    <w:rsid w:val="00CD36EB"/>
    <w:rsid w:val="00CD7AD9"/>
    <w:rsid w:val="00CE16A9"/>
    <w:rsid w:val="00CF3A5D"/>
    <w:rsid w:val="00CF561D"/>
    <w:rsid w:val="00CF5718"/>
    <w:rsid w:val="00D031CF"/>
    <w:rsid w:val="00D063E8"/>
    <w:rsid w:val="00D2037B"/>
    <w:rsid w:val="00D273A0"/>
    <w:rsid w:val="00D31A24"/>
    <w:rsid w:val="00D526AC"/>
    <w:rsid w:val="00D7109C"/>
    <w:rsid w:val="00D72F05"/>
    <w:rsid w:val="00D8118F"/>
    <w:rsid w:val="00D81BC2"/>
    <w:rsid w:val="00D915D5"/>
    <w:rsid w:val="00D9599D"/>
    <w:rsid w:val="00DB665C"/>
    <w:rsid w:val="00DC2E92"/>
    <w:rsid w:val="00DD126C"/>
    <w:rsid w:val="00DF2ADB"/>
    <w:rsid w:val="00E04723"/>
    <w:rsid w:val="00E04B24"/>
    <w:rsid w:val="00E04B48"/>
    <w:rsid w:val="00E20E3B"/>
    <w:rsid w:val="00E26B6D"/>
    <w:rsid w:val="00E277A7"/>
    <w:rsid w:val="00E300ED"/>
    <w:rsid w:val="00E41F2D"/>
    <w:rsid w:val="00E52811"/>
    <w:rsid w:val="00E52C93"/>
    <w:rsid w:val="00E57688"/>
    <w:rsid w:val="00E62171"/>
    <w:rsid w:val="00E662B2"/>
    <w:rsid w:val="00E74995"/>
    <w:rsid w:val="00E76F12"/>
    <w:rsid w:val="00E87044"/>
    <w:rsid w:val="00E93C84"/>
    <w:rsid w:val="00E952C1"/>
    <w:rsid w:val="00E9669C"/>
    <w:rsid w:val="00E9747A"/>
    <w:rsid w:val="00EA2E1B"/>
    <w:rsid w:val="00EA65D3"/>
    <w:rsid w:val="00EB24C1"/>
    <w:rsid w:val="00EE7A04"/>
    <w:rsid w:val="00F067EC"/>
    <w:rsid w:val="00F1361D"/>
    <w:rsid w:val="00F2016F"/>
    <w:rsid w:val="00F2626E"/>
    <w:rsid w:val="00F376F4"/>
    <w:rsid w:val="00F47DE4"/>
    <w:rsid w:val="00F55383"/>
    <w:rsid w:val="00F73B83"/>
    <w:rsid w:val="00F83934"/>
    <w:rsid w:val="00F86487"/>
    <w:rsid w:val="00FA672E"/>
    <w:rsid w:val="00FB062D"/>
    <w:rsid w:val="00FC7060"/>
    <w:rsid w:val="00FE5C27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BADA"/>
  <w15:docId w15:val="{985B6FA9-0780-4A65-A27A-5617E85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62171"/>
    <w:pPr>
      <w:keepNext/>
      <w:suppressAutoHyphens w:val="0"/>
      <w:jc w:val="center"/>
      <w:outlineLvl w:val="1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7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21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rsid w:val="00E621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2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7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F2B36"/>
    <w:pPr>
      <w:ind w:left="720"/>
      <w:contextualSpacing/>
    </w:pPr>
  </w:style>
  <w:style w:type="paragraph" w:customStyle="1" w:styleId="a7">
    <w:name w:val="Заголовок_пост"/>
    <w:basedOn w:val="a"/>
    <w:rsid w:val="00DD126C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table" w:styleId="a8">
    <w:name w:val="Table Grid"/>
    <w:basedOn w:val="a1"/>
    <w:uiPriority w:val="59"/>
    <w:rsid w:val="00B9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бзац_пост"/>
    <w:basedOn w:val="a"/>
    <w:rsid w:val="0035490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nformat">
    <w:name w:val="ConsPlusNonformat"/>
    <w:uiPriority w:val="99"/>
    <w:rsid w:val="003549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9669C"/>
    <w:rPr>
      <w:color w:val="800080"/>
      <w:u w:val="single"/>
    </w:rPr>
  </w:style>
  <w:style w:type="paragraph" w:customStyle="1" w:styleId="xl65">
    <w:name w:val="xl6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E966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E9669C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9669C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E9669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E9669C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2">
    <w:name w:val="xl92"/>
    <w:basedOn w:val="a"/>
    <w:rsid w:val="00E9669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E9669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E9669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E9669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E9669C"/>
    <w:pP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"/>
    <w:rsid w:val="00E9669C"/>
    <w:pPr>
      <w:suppressAutoHyphens w:val="0"/>
      <w:spacing w:before="100" w:beforeAutospacing="1" w:after="100" w:afterAutospacing="1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1C1A-31F7-41B4-A090-BE2710F7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User</cp:lastModifiedBy>
  <cp:revision>76</cp:revision>
  <cp:lastPrinted>2021-10-07T06:42:00Z</cp:lastPrinted>
  <dcterms:created xsi:type="dcterms:W3CDTF">2018-07-09T09:58:00Z</dcterms:created>
  <dcterms:modified xsi:type="dcterms:W3CDTF">2021-10-07T06:47:00Z</dcterms:modified>
</cp:coreProperties>
</file>