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87" w:rsidRPr="000A261A" w:rsidRDefault="00417387" w:rsidP="00417387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0A261A">
        <w:rPr>
          <w:rFonts w:ascii="Times New Roman" w:hAnsi="Times New Roman" w:cs="Times New Roman"/>
          <w:b/>
          <w:i/>
          <w:color w:val="C00000"/>
          <w:sz w:val="44"/>
          <w:szCs w:val="44"/>
        </w:rPr>
        <w:t>Подготовка дошкольников</w:t>
      </w:r>
    </w:p>
    <w:p w:rsidR="00417387" w:rsidRPr="000A261A" w:rsidRDefault="00417387" w:rsidP="00417387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0A261A">
        <w:rPr>
          <w:rFonts w:ascii="Times New Roman" w:hAnsi="Times New Roman" w:cs="Times New Roman"/>
          <w:b/>
          <w:i/>
          <w:color w:val="C00000"/>
          <w:sz w:val="44"/>
          <w:szCs w:val="44"/>
        </w:rPr>
        <w:t>к обучению грамоте: современные подходы</w:t>
      </w:r>
    </w:p>
    <w:p w:rsidR="00417387" w:rsidRPr="005F2BEF" w:rsidRDefault="00417387" w:rsidP="00417387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i/>
          <w:color w:val="C00000"/>
          <w:sz w:val="41"/>
          <w:szCs w:val="41"/>
          <w:lang w:eastAsia="en-US"/>
        </w:rPr>
      </w:pPr>
      <w:r w:rsidRPr="000A261A">
        <w:rPr>
          <w:rFonts w:eastAsiaTheme="minorHAnsi"/>
          <w:b/>
          <w:i/>
          <w:color w:val="C00000"/>
          <w:sz w:val="44"/>
          <w:szCs w:val="44"/>
          <w:lang w:eastAsia="en-US"/>
        </w:rPr>
        <w:t>в контексте ФГОС дошкольного образования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92249D">
        <w:rPr>
          <w:color w:val="000000"/>
        </w:rPr>
        <w:t>Подготовка детей к обучению грамоте занимает особое место в развитии детской речи, в становлении осознанности, преднамеренности и произвольности детской речи. Интерес детей к чтению и социальный заказ родителей ведет педагогов к расширению образовательных услуг в дошкольной образовательной организации (ДОО).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92249D">
        <w:rPr>
          <w:color w:val="000000"/>
        </w:rPr>
        <w:t>Современного педагога волнует проблема обучения ребенка грамоте в условиях ДОО. В каком возрасте и в каком объёме ему это доступно? Как лучше осуществлять решение этих задач? В детских садах прослеживалась негативная тенденция, когда работа по обучению грамоте заслоняет работу по общеречевому развитию детей, когда к детям предъявляются завышенные требования к технике их чтения, или обучение ведется неадекватно возрасту (школьным путем), не прослеживается связь между процессом развития речи и подготовкой к обучению грамоте.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92249D">
        <w:rPr>
          <w:color w:val="000000"/>
        </w:rPr>
        <w:t>В соответствии с ФГОС дошкольного образования</w:t>
      </w:r>
      <w:r>
        <w:rPr>
          <w:color w:val="000000"/>
        </w:rPr>
        <w:t xml:space="preserve"> </w:t>
      </w:r>
      <w:r w:rsidRPr="0092249D">
        <w:rPr>
          <w:color w:val="000000"/>
        </w:rPr>
        <w:t>(п. 2.6. Приказа Минобрнауки России от 17.10.2013 N 1155 "Об утверждении федерального государственного образовательного стандарта дошкольного образования») содержание Программы дошкольной образовательной организации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417387" w:rsidRPr="0092249D" w:rsidRDefault="00417387" w:rsidP="0041738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социально-коммуникативное развитие;</w:t>
      </w:r>
    </w:p>
    <w:p w:rsidR="00417387" w:rsidRPr="0092249D" w:rsidRDefault="00417387" w:rsidP="0041738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познавательное развитие;</w:t>
      </w:r>
    </w:p>
    <w:p w:rsidR="00417387" w:rsidRPr="0092249D" w:rsidRDefault="00417387" w:rsidP="0041738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b/>
          <w:bCs/>
          <w:color w:val="000000"/>
        </w:rPr>
        <w:t>речевое развитие;</w:t>
      </w:r>
    </w:p>
    <w:p w:rsidR="00417387" w:rsidRPr="0092249D" w:rsidRDefault="00417387" w:rsidP="0041738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художественно-эстетическое развитие;</w:t>
      </w:r>
    </w:p>
    <w:p w:rsidR="00417387" w:rsidRPr="0092249D" w:rsidRDefault="00417387" w:rsidP="0041738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физическое развитие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b/>
          <w:bCs/>
          <w:color w:val="000000"/>
        </w:rPr>
        <w:t>Речевое развитие включает:</w:t>
      </w:r>
    </w:p>
    <w:p w:rsidR="00417387" w:rsidRPr="0092249D" w:rsidRDefault="00417387" w:rsidP="0041738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владение речью как средством общения и культуры;</w:t>
      </w:r>
    </w:p>
    <w:p w:rsidR="00417387" w:rsidRPr="0092249D" w:rsidRDefault="00417387" w:rsidP="0041738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обогащение активного словаря;</w:t>
      </w:r>
    </w:p>
    <w:p w:rsidR="00417387" w:rsidRPr="0092249D" w:rsidRDefault="00417387" w:rsidP="0041738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развитие связной, грамматически правильной диалогической и монологической речи;</w:t>
      </w:r>
    </w:p>
    <w:p w:rsidR="00417387" w:rsidRPr="0092249D" w:rsidRDefault="00417387" w:rsidP="0041738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развитие речевого творчества;</w:t>
      </w:r>
    </w:p>
    <w:p w:rsidR="00417387" w:rsidRPr="0092249D" w:rsidRDefault="00417387" w:rsidP="0041738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развитие звуковой и интонационной культуры речи, фонематического слуха;</w:t>
      </w:r>
    </w:p>
    <w:p w:rsidR="00417387" w:rsidRPr="0092249D" w:rsidRDefault="00417387" w:rsidP="0041738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417387" w:rsidRPr="0092249D" w:rsidRDefault="00417387" w:rsidP="0041738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b/>
          <w:bCs/>
          <w:color w:val="000000"/>
        </w:rPr>
        <w:t>формирование звуковой аналитико-синтетической активности как предпосылки обучения грамоте</w:t>
      </w:r>
      <w:r w:rsidRPr="0092249D">
        <w:rPr>
          <w:color w:val="000000"/>
        </w:rPr>
        <w:t>.</w:t>
      </w:r>
    </w:p>
    <w:p w:rsidR="00417387" w:rsidRPr="0092249D" w:rsidRDefault="00417387" w:rsidP="000A261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bookmarkStart w:id="0" w:name="_GoBack"/>
      <w:bookmarkEnd w:id="0"/>
      <w:r w:rsidRPr="0092249D">
        <w:rPr>
          <w:b/>
          <w:bCs/>
          <w:color w:val="000000"/>
        </w:rPr>
        <w:t>Задача подготовки к обучению грамоте в дошкольной образовательной организации стоит как одна из предпосылок в рамках задач речевого развития.</w:t>
      </w:r>
    </w:p>
    <w:p w:rsidR="00417387" w:rsidRPr="0092249D" w:rsidRDefault="00417387" w:rsidP="00FC553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92249D">
        <w:rPr>
          <w:color w:val="000000"/>
        </w:rPr>
        <w:lastRenderedPageBreak/>
        <w:t>Подготовка к обучению грамоте – первый (начальный, подготовительный) этап в процессе непосредственного обучения письму и чтению.</w:t>
      </w:r>
    </w:p>
    <w:p w:rsidR="00417387" w:rsidRPr="0092249D" w:rsidRDefault="00417387" w:rsidP="00FC55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2249D">
        <w:rPr>
          <w:b/>
          <w:bCs/>
          <w:i/>
          <w:iCs/>
          <w:color w:val="000000"/>
        </w:rPr>
        <w:t>Предпосылки к обучению грамоте: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- физиологические (уровень созревания головного мозга, мелкой моторики пальцев рук и кисти);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 xml:space="preserve">- психологические (уровень </w:t>
      </w:r>
      <w:proofErr w:type="spellStart"/>
      <w:r w:rsidRPr="0092249D">
        <w:rPr>
          <w:color w:val="000000"/>
        </w:rPr>
        <w:t>сформиро</w:t>
      </w:r>
      <w:r>
        <w:rPr>
          <w:color w:val="000000"/>
        </w:rPr>
        <w:t>ванности</w:t>
      </w:r>
      <w:proofErr w:type="spellEnd"/>
      <w:r>
        <w:rPr>
          <w:color w:val="000000"/>
        </w:rPr>
        <w:t xml:space="preserve"> психических процессов, </w:t>
      </w:r>
      <w:r w:rsidRPr="0092249D">
        <w:rPr>
          <w:color w:val="000000"/>
        </w:rPr>
        <w:t>в том числе и устной речи);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 xml:space="preserve">- педагогические (степень педагогически грамотного содействия </w:t>
      </w:r>
      <w:proofErr w:type="spellStart"/>
      <w:r w:rsidRPr="0092249D">
        <w:rPr>
          <w:color w:val="000000"/>
        </w:rPr>
        <w:t>психо</w:t>
      </w:r>
      <w:proofErr w:type="spellEnd"/>
      <w:r w:rsidRPr="0092249D">
        <w:rPr>
          <w:color w:val="000000"/>
        </w:rPr>
        <w:t>-речевому развитию ребенка).</w:t>
      </w:r>
    </w:p>
    <w:p w:rsidR="00417387" w:rsidRPr="0092249D" w:rsidRDefault="00417387" w:rsidP="00FC55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2249D">
        <w:rPr>
          <w:b/>
          <w:bCs/>
          <w:i/>
          <w:iCs/>
          <w:color w:val="000000"/>
        </w:rPr>
        <w:t>Составляющие готовности к обучению грамоте:</w:t>
      </w:r>
    </w:p>
    <w:p w:rsidR="00417387" w:rsidRPr="0092249D" w:rsidRDefault="00417387" w:rsidP="0041738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 xml:space="preserve">достаточный уровень интеллектуального и </w:t>
      </w:r>
      <w:proofErr w:type="spellStart"/>
      <w:r w:rsidRPr="0092249D">
        <w:rPr>
          <w:color w:val="000000"/>
        </w:rPr>
        <w:t>общеречевого</w:t>
      </w:r>
      <w:proofErr w:type="spellEnd"/>
      <w:r w:rsidRPr="0092249D">
        <w:rPr>
          <w:color w:val="000000"/>
        </w:rPr>
        <w:t xml:space="preserve"> развития, представлений о явлениях языка и речи;</w:t>
      </w:r>
    </w:p>
    <w:p w:rsidR="00417387" w:rsidRPr="0092249D" w:rsidRDefault="00417387" w:rsidP="0041738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 xml:space="preserve">развитый речевой слух и фонематическое восприятие (профилактика </w:t>
      </w:r>
      <w:proofErr w:type="spellStart"/>
      <w:r w:rsidRPr="0092249D">
        <w:rPr>
          <w:color w:val="000000"/>
        </w:rPr>
        <w:t>дисграфии</w:t>
      </w:r>
      <w:proofErr w:type="spellEnd"/>
      <w:r w:rsidRPr="0092249D">
        <w:rPr>
          <w:color w:val="000000"/>
        </w:rPr>
        <w:t xml:space="preserve"> и </w:t>
      </w:r>
      <w:proofErr w:type="spellStart"/>
      <w:r w:rsidRPr="0092249D">
        <w:rPr>
          <w:color w:val="000000"/>
        </w:rPr>
        <w:t>дислексии</w:t>
      </w:r>
      <w:proofErr w:type="spellEnd"/>
      <w:r w:rsidRPr="0092249D">
        <w:rPr>
          <w:color w:val="000000"/>
        </w:rPr>
        <w:t>);</w:t>
      </w:r>
    </w:p>
    <w:p w:rsidR="00417387" w:rsidRPr="0092249D" w:rsidRDefault="00417387" w:rsidP="004173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правильное звукопроизношение (четкая артикуляция звуков);</w:t>
      </w:r>
    </w:p>
    <w:p w:rsidR="00417387" w:rsidRPr="0092249D" w:rsidRDefault="00417387" w:rsidP="004173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выработанные гибкие и точные движения руки, развитый глазомер, чувство ритма.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000000"/>
        </w:rPr>
      </w:pPr>
      <w:r w:rsidRPr="0092249D">
        <w:rPr>
          <w:color w:val="000000"/>
        </w:rPr>
        <w:t>Закономерности овладения чтением и письмом, предпосылки к обучению грамоте, наличие разработанной и апробированной методики, данные о положительном влиянии на развитие детей позволяют выделить </w:t>
      </w:r>
      <w:r w:rsidRPr="0092249D">
        <w:rPr>
          <w:b/>
          <w:bCs/>
          <w:color w:val="000000"/>
        </w:rPr>
        <w:t>содержание работы по подготовке дошкольников к обучению грамоте:</w:t>
      </w:r>
    </w:p>
    <w:p w:rsidR="00417387" w:rsidRPr="0092249D" w:rsidRDefault="00417387" w:rsidP="0041738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ознакомление детей со словом, вычленение слова как самостоятельной смысловой единицы из потока речи;</w:t>
      </w:r>
    </w:p>
    <w:p w:rsidR="00417387" w:rsidRPr="0092249D" w:rsidRDefault="00417387" w:rsidP="0041738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ознакомление с предложением и его словесным составом;</w:t>
      </w:r>
    </w:p>
    <w:p w:rsidR="00417387" w:rsidRPr="0092249D" w:rsidRDefault="00417387" w:rsidP="0041738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деления предложения на слова и составление из слов (2-4) предложений;</w:t>
      </w:r>
    </w:p>
    <w:p w:rsidR="00417387" w:rsidRPr="0092249D" w:rsidRDefault="00417387" w:rsidP="0041738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членение слогов (из 2-3 слогов) на части и составление слов из слогов;</w:t>
      </w:r>
    </w:p>
    <w:p w:rsidR="00417387" w:rsidRPr="0092249D" w:rsidRDefault="00417387" w:rsidP="0041738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ознакомление со звуковым строением слов, формирования навыков звукового анализа и синтеза слов: определение количества, последовательности звуков в слове и составление слов с определенными звуками, понимание смыслоразличительной роли фонемы.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92249D">
        <w:rPr>
          <w:color w:val="000000"/>
        </w:rPr>
        <w:t>Главным в этой работе является формирование способности </w:t>
      </w:r>
      <w:r w:rsidRPr="0092249D">
        <w:rPr>
          <w:b/>
          <w:bCs/>
          <w:i/>
          <w:iCs/>
          <w:color w:val="000000"/>
        </w:rPr>
        <w:t>анализировать звуковой состав слов</w:t>
      </w:r>
      <w:r>
        <w:rPr>
          <w:b/>
          <w:bCs/>
          <w:i/>
          <w:iCs/>
          <w:color w:val="000000"/>
        </w:rPr>
        <w:t>а</w:t>
      </w:r>
      <w:r w:rsidRPr="0092249D">
        <w:rPr>
          <w:color w:val="000000"/>
        </w:rPr>
        <w:t>, т.к. процесс чтения и письма связан с переводом графического изображения фонем в устную речь и наоборот.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92249D">
        <w:rPr>
          <w:i/>
          <w:iCs/>
          <w:color w:val="000000"/>
        </w:rPr>
        <w:t>Дети учатся: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- узнавать, различать и выделять из слов отдельные звуки, определять их позицию в слове (начало, середина, конец слова);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- проводить анализ артикуляции звуков (гласный-согласный, твердый-мягкий, звонкий-глухой);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- устанавливать последовательность звуков в словах.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92249D">
        <w:rPr>
          <w:color w:val="000000"/>
        </w:rPr>
        <w:t>Воспитатель должен соблюдать единые со школой условные обозначения при работе со звуками (гласные звуки обозначаются красным цветом, твердые согласные – синим, мягкие согласные - зелёным).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92249D">
        <w:rPr>
          <w:color w:val="000000"/>
        </w:rPr>
        <w:t xml:space="preserve">Буква (зрительный образ или знак звука) вводится после звука (буква демонстрируется в виде заглавной и строчной в печатном виде, </w:t>
      </w:r>
      <w:proofErr w:type="gramStart"/>
      <w:r w:rsidRPr="0092249D">
        <w:rPr>
          <w:color w:val="000000"/>
        </w:rPr>
        <w:t>в черным цвете</w:t>
      </w:r>
      <w:proofErr w:type="gramEnd"/>
      <w:r w:rsidRPr="0092249D">
        <w:rPr>
          <w:color w:val="000000"/>
        </w:rPr>
        <w:t>). Далее проводится работа по закреплению образа буквы (зашумленные буквы, разного шрифта, величины, их можно раскрасить, заштриховать, вылепить, сконструировать и т.д.).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92249D">
        <w:rPr>
          <w:color w:val="000000"/>
        </w:rPr>
        <w:t>Понятие предложения дается тоже через зрительный образ - схемы (длинная полоска бумаги - предложение, короткие полоски - слова).</w:t>
      </w:r>
    </w:p>
    <w:p w:rsidR="00417387" w:rsidRPr="0092249D" w:rsidRDefault="00417387" w:rsidP="00FC55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2249D">
        <w:rPr>
          <w:b/>
          <w:bCs/>
          <w:color w:val="000000"/>
        </w:rPr>
        <w:t>Этапы обучения грамоте: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 xml:space="preserve">1 этап – </w:t>
      </w:r>
      <w:proofErr w:type="spellStart"/>
      <w:r w:rsidRPr="0092249D">
        <w:rPr>
          <w:color w:val="000000"/>
        </w:rPr>
        <w:t>добуквенный</w:t>
      </w:r>
      <w:proofErr w:type="spellEnd"/>
      <w:r w:rsidRPr="0092249D">
        <w:rPr>
          <w:color w:val="000000"/>
        </w:rPr>
        <w:t xml:space="preserve"> (подготовка к обучению грамоте): работа со звуками, слогами, словами, предложениями.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2 этап – гласные звуки и буквы (6 звуков и 10 букв, обозначающие гласные звуки).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3 этап – согласные звуки и буквы (+ 4 гласных), формирование механизма чтения.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Это делается для </w:t>
      </w:r>
      <w:r w:rsidRPr="0092249D">
        <w:rPr>
          <w:b/>
          <w:bCs/>
          <w:color w:val="000000"/>
        </w:rPr>
        <w:t>преемственности со школой</w:t>
      </w:r>
      <w:r w:rsidRPr="0092249D">
        <w:rPr>
          <w:color w:val="000000"/>
        </w:rPr>
        <w:t>. Почему это важно?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Чтение и письмо – это навыки = сложные (равнозначные слова).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C4610C">
        <w:rPr>
          <w:b/>
          <w:color w:val="000000"/>
        </w:rPr>
        <w:t>Навыки</w:t>
      </w:r>
      <w:r w:rsidRPr="0092249D">
        <w:rPr>
          <w:color w:val="000000"/>
        </w:rPr>
        <w:t xml:space="preserve"> – это мощное понятие для ребенка, они жизненно необходимы ребенку для адаптации, чтобы выжить, постичь окружающий мир.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Навыки бывают разные по содержанию (культурно-гигиенические, самообслуживания, художественно-</w:t>
      </w:r>
      <w:proofErr w:type="spellStart"/>
      <w:r w:rsidRPr="0092249D">
        <w:rPr>
          <w:color w:val="000000"/>
        </w:rPr>
        <w:t>эстетичекие</w:t>
      </w:r>
      <w:proofErr w:type="spellEnd"/>
      <w:r w:rsidRPr="0092249D">
        <w:rPr>
          <w:color w:val="000000"/>
        </w:rPr>
        <w:t xml:space="preserve"> и т.д.). В эту огромную группу навыков входит чтение и письмо. Поэтому надо знать законы их формирования, </w:t>
      </w:r>
      <w:proofErr w:type="gramStart"/>
      <w:r w:rsidRPr="0092249D">
        <w:rPr>
          <w:color w:val="000000"/>
        </w:rPr>
        <w:t>а</w:t>
      </w:r>
      <w:proofErr w:type="gramEnd"/>
      <w:r w:rsidRPr="0092249D">
        <w:rPr>
          <w:color w:val="000000"/>
        </w:rPr>
        <w:t xml:space="preserve"> чтобы их понять и освоить – нужно время. Любой навык в среднем </w:t>
      </w:r>
      <w:r w:rsidRPr="0092249D">
        <w:rPr>
          <w:b/>
          <w:bCs/>
          <w:i/>
          <w:iCs/>
          <w:color w:val="000000"/>
        </w:rPr>
        <w:t>формируется первоначально </w:t>
      </w:r>
      <w:r w:rsidRPr="0092249D">
        <w:rPr>
          <w:color w:val="000000"/>
        </w:rPr>
        <w:t>за 3 месяца (чистить зубы, есть, водить машину), а </w:t>
      </w:r>
      <w:r w:rsidRPr="0092249D">
        <w:rPr>
          <w:b/>
          <w:bCs/>
          <w:i/>
          <w:iCs/>
          <w:color w:val="000000"/>
        </w:rPr>
        <w:t>закрепляется </w:t>
      </w:r>
      <w:r w:rsidRPr="0092249D">
        <w:rPr>
          <w:color w:val="000000"/>
        </w:rPr>
        <w:t>в течение 3-х лет (это уже будет в школе).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Но чтение и письмо – это не просто навык, а очень сложный навык. После подготовки к обучению грамоте качественнее «ляжет» грамота в школе.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92249D">
        <w:rPr>
          <w:color w:val="000000"/>
        </w:rPr>
        <w:t>Исследования ученых позволили установить </w:t>
      </w:r>
      <w:r w:rsidRPr="0092249D">
        <w:rPr>
          <w:b/>
          <w:bCs/>
          <w:color w:val="000000"/>
        </w:rPr>
        <w:t>наиболее оптимальные (</w:t>
      </w:r>
      <w:proofErr w:type="spellStart"/>
      <w:r w:rsidRPr="0092249D">
        <w:rPr>
          <w:b/>
          <w:bCs/>
          <w:color w:val="000000"/>
        </w:rPr>
        <w:t>сензитивные</w:t>
      </w:r>
      <w:proofErr w:type="spellEnd"/>
      <w:r w:rsidRPr="0092249D">
        <w:rPr>
          <w:b/>
          <w:bCs/>
          <w:color w:val="000000"/>
        </w:rPr>
        <w:t>) сроки для начала обучения грамоте. </w:t>
      </w:r>
      <w:r w:rsidRPr="0092249D">
        <w:rPr>
          <w:color w:val="000000"/>
        </w:rPr>
        <w:t>Ребенок пяти лет обладает особой чувствительностью и восприимчивостью к звуковой стороне речи, поэтому именно этот возраст самый благоприятный для начала подготовки к обучению письму и чтению. Дети шести лет проявляют особый интерес к чтению и успешно им овладевают. А вот формирование ориентировки в звуковой действительности целесообразнее начинать раньше, на пятом году, когда ребенок проявляет наибольший интерес к звуковой форме языка, фонетической точности речи, к словотворчеству, к звуковым играм. В 4, 5 года дошкольники способны выделять на слух звуки родного языка из слов (гласные и согласные). Но вместе с тем, было выявлено, что дошкольники обладают избирательной восприимчивостью к обучению грамоте. Именно эту индивидуальную способность каждого ребенка необходимо учитывать, определяя его срок (свой для каждого ребенка) начала обучения грамоте.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92249D">
        <w:rPr>
          <w:rStyle w:val="a4"/>
          <w:color w:val="000000"/>
        </w:rPr>
        <w:t>В возрасте 4-х лет</w:t>
      </w:r>
      <w:r w:rsidRPr="0092249D">
        <w:rPr>
          <w:color w:val="000000"/>
        </w:rPr>
        <w:t> у детей особо выражено «языковое чутьё», интерес к языку. Если в 4 года ребёнок может 10-15 минут увлечённо заниматься развивающими играми и проявляет интерес к буквам, стоит попробовать начать занятия по подготовке к обучению грамоте. Но если Ваш четырёхлетка ещё не научился сосредотачивать внимание и целенаправленно выполнять развивающие задания, бурно реагирует на свои неудачи, нетерпелив – тогда лучше ещё подождать.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proofErr w:type="gramStart"/>
      <w:r w:rsidRPr="0092249D">
        <w:rPr>
          <w:rStyle w:val="a4"/>
          <w:color w:val="000000"/>
        </w:rPr>
        <w:t>Возраст  5</w:t>
      </w:r>
      <w:proofErr w:type="gramEnd"/>
      <w:r w:rsidRPr="0092249D">
        <w:rPr>
          <w:rStyle w:val="a4"/>
          <w:color w:val="000000"/>
        </w:rPr>
        <w:t>-7 лет </w:t>
      </w:r>
      <w:r w:rsidRPr="0092249D">
        <w:rPr>
          <w:color w:val="000000"/>
        </w:rPr>
        <w:t>для большинства детей является наиболее благоприятным для активного развития восприятия, внимания, памяти, мышления. Ребёнок в этом возрасте физиологически готов к развивающему обучению, у него появляется желание учиться. Это не значит, что все дети в одинаковой степени освоят навыки чтения, но начинать заниматься с ними уже нужно.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92249D">
        <w:rPr>
          <w:color w:val="000000"/>
        </w:rPr>
        <w:t>Таким образом, начинать подготовку к обучению грамоте рекомендуется после 5-ти лет, а лучше за год до школы (т.е. старший дошкольный возраст, если раньше, это уже соревнование взрослых).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92249D">
        <w:rPr>
          <w:color w:val="000000"/>
        </w:rPr>
        <w:t xml:space="preserve">Выбирая конкретную методику педагогам следует учитывать, что используемая система обучения грамоте в ДОО должна сочетаться с соответствующей системой обучения в школе, соблюдая принцип преемственности между ДОО и школой. В школах в основном ведется обучение письму звуковым аналитико-синтетическим методом, разработанным коллективом ученых на основе Д.Б. </w:t>
      </w:r>
      <w:proofErr w:type="spellStart"/>
      <w:r w:rsidRPr="0092249D">
        <w:rPr>
          <w:color w:val="000000"/>
        </w:rPr>
        <w:t>Эльконина</w:t>
      </w:r>
      <w:proofErr w:type="spellEnd"/>
      <w:r w:rsidRPr="0092249D">
        <w:rPr>
          <w:color w:val="000000"/>
        </w:rPr>
        <w:t>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2249D">
        <w:rPr>
          <w:rStyle w:val="a4"/>
          <w:color w:val="000000"/>
        </w:rPr>
        <w:t>С чего же начать?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92249D">
        <w:rPr>
          <w:color w:val="000000"/>
        </w:rPr>
        <w:t>К сожалению, многие взрослые начинают обучение чтению своего ребёнка с выучивания с ним всех букв. Это не совсем верный подход: он может привести к трудностям слитного прочтения ребёнком слогов и слов, а также к «механическому» чтению – в этом случае возможно возникновение ошибок при чтении и письме. Вводя своего малыша в мир чтения, Вы должны в первую очередь помнить о том, что </w:t>
      </w:r>
      <w:r w:rsidRPr="0092249D">
        <w:rPr>
          <w:b/>
          <w:bCs/>
          <w:i/>
          <w:iCs/>
          <w:color w:val="000000"/>
        </w:rPr>
        <w:t>письменная речь является отображением устной</w:t>
      </w:r>
      <w:r w:rsidRPr="0092249D">
        <w:rPr>
          <w:color w:val="000000"/>
        </w:rPr>
        <w:t>. Поэтому знакомство с буквами и складывание их в слоги и слова на начальном этапе обучения – совсем не главное.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2249D">
        <w:rPr>
          <w:b/>
          <w:bCs/>
          <w:color w:val="000000"/>
        </w:rPr>
        <w:t>Слышать слово!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92249D">
        <w:rPr>
          <w:color w:val="000000"/>
        </w:rPr>
        <w:t>Итак, с чего начать занятия по грамоте? Прежде всего мы должны научить ребёнка </w:t>
      </w:r>
      <w:r w:rsidRPr="0092249D">
        <w:rPr>
          <w:b/>
          <w:bCs/>
          <w:i/>
          <w:iCs/>
          <w:color w:val="000000"/>
        </w:rPr>
        <w:t>слышать звуки нашей речи, </w:t>
      </w:r>
      <w:r w:rsidRPr="0092249D">
        <w:rPr>
          <w:color w:val="000000"/>
        </w:rPr>
        <w:t>научить его слышать</w:t>
      </w:r>
      <w:r w:rsidRPr="0092249D">
        <w:rPr>
          <w:b/>
          <w:bCs/>
          <w:i/>
          <w:iCs/>
          <w:color w:val="000000"/>
        </w:rPr>
        <w:t> из каких звуков состоят слова, которые мы произносим, </w:t>
      </w:r>
      <w:r w:rsidRPr="0092249D">
        <w:rPr>
          <w:color w:val="000000"/>
        </w:rPr>
        <w:t>т.е. привлечь внимание ребёнка к звучащему слову. Давайте попробуем </w:t>
      </w:r>
      <w:r w:rsidRPr="0092249D">
        <w:rPr>
          <w:b/>
          <w:bCs/>
          <w:i/>
          <w:iCs/>
          <w:color w:val="000000"/>
        </w:rPr>
        <w:t>переключить внимание ребёнка со смысловой стороны слова на его звуковую сторону.</w:t>
      </w:r>
      <w:r w:rsidRPr="0092249D">
        <w:rPr>
          <w:color w:val="000000"/>
        </w:rPr>
        <w:t> И здесь нам на помощь придет игра. Поиграем с малышом в «жуков». «Какую песенку поёт жук?», - спрашивает взрослый. «</w:t>
      </w:r>
      <w:r w:rsidRPr="0092249D">
        <w:rPr>
          <w:i/>
          <w:iCs/>
          <w:color w:val="000000"/>
        </w:rPr>
        <w:t>Ж-ж-ж</w:t>
      </w:r>
      <w:r w:rsidRPr="0092249D">
        <w:rPr>
          <w:color w:val="000000"/>
        </w:rPr>
        <w:t>», - отвечают дети и, расправив крылья, летают по комнате как жуки: </w:t>
      </w:r>
      <w:r w:rsidRPr="0092249D">
        <w:rPr>
          <w:i/>
          <w:iCs/>
          <w:color w:val="000000"/>
        </w:rPr>
        <w:t>ж – ж - ж.</w:t>
      </w:r>
      <w:r w:rsidRPr="0092249D">
        <w:rPr>
          <w:color w:val="000000"/>
        </w:rPr>
        <w:t> «А давайте послушаем, есть ли песенка жука в слове </w:t>
      </w:r>
      <w:r w:rsidRPr="0092249D">
        <w:rPr>
          <w:i/>
          <w:iCs/>
          <w:color w:val="000000"/>
        </w:rPr>
        <w:t>ж – ж – жук</w:t>
      </w:r>
      <w:r w:rsidRPr="0092249D">
        <w:rPr>
          <w:color w:val="000000"/>
        </w:rPr>
        <w:t>, а других словах: </w:t>
      </w:r>
      <w:r w:rsidRPr="0092249D">
        <w:rPr>
          <w:i/>
          <w:iCs/>
          <w:color w:val="000000"/>
        </w:rPr>
        <w:t>нож-ж-жницы, ёж-ж-ж, бабочка</w:t>
      </w:r>
      <w:r w:rsidRPr="0092249D">
        <w:rPr>
          <w:color w:val="000000"/>
        </w:rPr>
        <w:t>?».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rStyle w:val="a5"/>
          <w:color w:val="000000"/>
        </w:rPr>
        <w:t>«Хлопни, если услышишь в слове звук [А]»</w:t>
      </w:r>
      <w:r w:rsidRPr="0092249D">
        <w:rPr>
          <w:color w:val="000000"/>
        </w:rPr>
        <w:t> (выделяем звук голосом, «нажимаем» на него). Начинать надо с гласных звуков, затем – [М], [Н], [Р].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rStyle w:val="a5"/>
          <w:color w:val="000000"/>
        </w:rPr>
        <w:t>«Три слова»</w:t>
      </w:r>
      <w:r w:rsidRPr="0092249D">
        <w:rPr>
          <w:color w:val="000000"/>
        </w:rPr>
        <w:t>: Я произнесу три слова, а ты назови звук, который встречается во всех этих словах </w:t>
      </w:r>
      <w:r w:rsidRPr="0092249D">
        <w:rPr>
          <w:i/>
          <w:iCs/>
          <w:color w:val="000000"/>
        </w:rPr>
        <w:t>(</w:t>
      </w:r>
      <w:r w:rsidRPr="0092249D">
        <w:rPr>
          <w:rStyle w:val="a4"/>
          <w:i/>
          <w:iCs/>
          <w:color w:val="000000"/>
        </w:rPr>
        <w:t>у</w:t>
      </w:r>
      <w:r w:rsidRPr="0092249D">
        <w:rPr>
          <w:i/>
          <w:iCs/>
          <w:color w:val="000000"/>
        </w:rPr>
        <w:t>тка, </w:t>
      </w:r>
      <w:r w:rsidRPr="0092249D">
        <w:rPr>
          <w:rStyle w:val="a4"/>
          <w:i/>
          <w:iCs/>
          <w:color w:val="000000"/>
        </w:rPr>
        <w:t>у</w:t>
      </w:r>
      <w:r w:rsidRPr="0092249D">
        <w:rPr>
          <w:i/>
          <w:iCs/>
          <w:color w:val="000000"/>
        </w:rPr>
        <w:t>ши, </w:t>
      </w:r>
      <w:r w:rsidRPr="0092249D">
        <w:rPr>
          <w:rStyle w:val="a4"/>
          <w:i/>
          <w:iCs/>
          <w:color w:val="000000"/>
        </w:rPr>
        <w:t>у</w:t>
      </w:r>
      <w:r w:rsidRPr="0092249D">
        <w:rPr>
          <w:i/>
          <w:iCs/>
          <w:color w:val="000000"/>
        </w:rPr>
        <w:t>жин).</w:t>
      </w:r>
      <w:r w:rsidRPr="0092249D">
        <w:rPr>
          <w:color w:val="000000"/>
        </w:rPr>
        <w:t> Вначале звук выделяется из начала слова, затем – из конца (</w:t>
      </w:r>
      <w:r w:rsidRPr="0092249D">
        <w:rPr>
          <w:i/>
          <w:iCs/>
          <w:color w:val="000000"/>
        </w:rPr>
        <w:t>кин</w:t>
      </w:r>
      <w:r w:rsidRPr="0092249D">
        <w:rPr>
          <w:rStyle w:val="a4"/>
          <w:i/>
          <w:iCs/>
          <w:color w:val="000000"/>
        </w:rPr>
        <w:t>о</w:t>
      </w:r>
      <w:r w:rsidRPr="0092249D">
        <w:rPr>
          <w:i/>
          <w:iCs/>
          <w:color w:val="000000"/>
        </w:rPr>
        <w:t>, пальт</w:t>
      </w:r>
      <w:r w:rsidRPr="0092249D">
        <w:rPr>
          <w:rStyle w:val="a4"/>
          <w:i/>
          <w:iCs/>
          <w:color w:val="000000"/>
        </w:rPr>
        <w:t>о</w:t>
      </w:r>
      <w:r w:rsidRPr="0092249D">
        <w:rPr>
          <w:i/>
          <w:iCs/>
          <w:color w:val="000000"/>
        </w:rPr>
        <w:t>, окн</w:t>
      </w:r>
      <w:r w:rsidRPr="0092249D">
        <w:rPr>
          <w:rStyle w:val="a4"/>
          <w:i/>
          <w:iCs/>
          <w:color w:val="000000"/>
        </w:rPr>
        <w:t>о</w:t>
      </w:r>
      <w:r w:rsidRPr="0092249D">
        <w:rPr>
          <w:color w:val="000000"/>
        </w:rPr>
        <w:t>), далее – из середины (</w:t>
      </w:r>
      <w:r w:rsidRPr="0092249D">
        <w:rPr>
          <w:i/>
          <w:iCs/>
          <w:color w:val="000000"/>
        </w:rPr>
        <w:t>с</w:t>
      </w:r>
      <w:r w:rsidRPr="0092249D">
        <w:rPr>
          <w:rStyle w:val="a4"/>
          <w:i/>
          <w:iCs/>
          <w:color w:val="000000"/>
        </w:rPr>
        <w:t>ы</w:t>
      </w:r>
      <w:r w:rsidRPr="0092249D">
        <w:rPr>
          <w:i/>
          <w:iCs/>
          <w:color w:val="000000"/>
        </w:rPr>
        <w:t>р, д</w:t>
      </w:r>
      <w:r w:rsidRPr="0092249D">
        <w:rPr>
          <w:rStyle w:val="a4"/>
          <w:i/>
          <w:iCs/>
          <w:color w:val="000000"/>
        </w:rPr>
        <w:t>ы</w:t>
      </w:r>
      <w:r w:rsidRPr="0092249D">
        <w:rPr>
          <w:i/>
          <w:iCs/>
          <w:color w:val="000000"/>
        </w:rPr>
        <w:t>м, м</w:t>
      </w:r>
      <w:r w:rsidRPr="0092249D">
        <w:rPr>
          <w:rStyle w:val="a4"/>
          <w:i/>
          <w:iCs/>
          <w:color w:val="000000"/>
        </w:rPr>
        <w:t>ы</w:t>
      </w:r>
      <w:r w:rsidRPr="0092249D">
        <w:rPr>
          <w:i/>
          <w:iCs/>
          <w:color w:val="000000"/>
        </w:rPr>
        <w:t>ло</w:t>
      </w:r>
      <w:r w:rsidRPr="0092249D">
        <w:rPr>
          <w:color w:val="000000"/>
        </w:rPr>
        <w:t>).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Есть много звуков, произнесение которых можно обыграть: протягивание звука </w:t>
      </w:r>
      <w:r w:rsidRPr="0092249D">
        <w:rPr>
          <w:i/>
          <w:iCs/>
          <w:color w:val="000000"/>
        </w:rPr>
        <w:t>з -</w:t>
      </w:r>
      <w:r w:rsidRPr="0092249D">
        <w:rPr>
          <w:color w:val="000000"/>
        </w:rPr>
        <w:t> можно сравнить с песенкой и полетом комара, </w:t>
      </w:r>
      <w:r w:rsidRPr="0092249D">
        <w:rPr>
          <w:i/>
          <w:iCs/>
          <w:color w:val="000000"/>
        </w:rPr>
        <w:t>ш</w:t>
      </w:r>
      <w:r w:rsidRPr="0092249D">
        <w:rPr>
          <w:color w:val="000000"/>
        </w:rPr>
        <w:t> – с шипением змеи или шелестом травы, быстрое произнесение звука </w:t>
      </w:r>
      <w:r w:rsidRPr="0092249D">
        <w:rPr>
          <w:i/>
          <w:iCs/>
          <w:color w:val="000000"/>
        </w:rPr>
        <w:t>п</w:t>
      </w:r>
      <w:r w:rsidRPr="0092249D">
        <w:rPr>
          <w:color w:val="000000"/>
        </w:rPr>
        <w:t>– с пыхтением ёжика, </w:t>
      </w:r>
      <w:r w:rsidRPr="0092249D">
        <w:rPr>
          <w:i/>
          <w:iCs/>
          <w:color w:val="000000"/>
        </w:rPr>
        <w:t>ч </w:t>
      </w:r>
      <w:r w:rsidRPr="0092249D">
        <w:rPr>
          <w:color w:val="000000"/>
        </w:rPr>
        <w:t>– песенкой паровозика,</w:t>
      </w:r>
      <w:r w:rsidRPr="0092249D">
        <w:rPr>
          <w:i/>
          <w:iCs/>
          <w:color w:val="000000"/>
        </w:rPr>
        <w:t> р</w:t>
      </w:r>
      <w:r w:rsidRPr="0092249D">
        <w:rPr>
          <w:color w:val="000000"/>
        </w:rPr>
        <w:t> – рычанием мотора, </w:t>
      </w:r>
      <w:r w:rsidRPr="0092249D">
        <w:rPr>
          <w:i/>
          <w:iCs/>
          <w:color w:val="000000"/>
        </w:rPr>
        <w:t>с</w:t>
      </w:r>
      <w:r w:rsidRPr="0092249D">
        <w:rPr>
          <w:color w:val="000000"/>
        </w:rPr>
        <w:t xml:space="preserve"> – свистом воздуха при накачивании колеса насосом (песенка насоса) и др. Каждый раз обязательно заканчивайте такую игру называнием </w:t>
      </w:r>
      <w:proofErr w:type="gramStart"/>
      <w:r w:rsidRPr="0092249D">
        <w:rPr>
          <w:color w:val="000000"/>
        </w:rPr>
        <w:t>слов ,</w:t>
      </w:r>
      <w:proofErr w:type="gramEnd"/>
      <w:r w:rsidRPr="0092249D">
        <w:rPr>
          <w:color w:val="000000"/>
        </w:rPr>
        <w:t xml:space="preserve"> в которых «звенит комарик», «работает мотор», «цокает синичка ц-ц-ц». Старайтесь слова произносить не обычно, а особо. Так, что один звук в нём подчеркивается, произносится более длительно, чем другие, утрировано. Надо отметить, что не все звуки в русском языке одинаково легко выделяются: легче подчеркнуть те звуки, которые можно потянуть (например, свистящие, шипящие, сонорные). Гораздо труднее выделить такие звуки, как </w:t>
      </w:r>
      <w:r w:rsidRPr="0092249D">
        <w:rPr>
          <w:i/>
          <w:iCs/>
          <w:color w:val="000000"/>
        </w:rPr>
        <w:t>б, п, д, т. </w:t>
      </w:r>
      <w:r w:rsidRPr="0092249D">
        <w:rPr>
          <w:color w:val="000000"/>
        </w:rPr>
        <w:t>Но очень важно, чтобы звуки, выделяемые легко и трудно, чередовались и интонационно подчеркивались не только </w:t>
      </w:r>
      <w:r w:rsidRPr="0092249D">
        <w:rPr>
          <w:b/>
          <w:bCs/>
          <w:i/>
          <w:iCs/>
          <w:color w:val="000000"/>
        </w:rPr>
        <w:t>в начале слов, но в середине, в конце.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И вот первый этап обучения пройден: ребёнок легко определяет, какой звук вы подчеркнули, он сам пытается или может сказать слово, интонационно выделив песенку-звук, может подобрать слова с данным звуком.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Но это ещё не значит, что ваш ребёнок научился звуковому анализу слов.</w:t>
      </w:r>
    </w:p>
    <w:p w:rsidR="00417387" w:rsidRPr="00C31930" w:rsidRDefault="00417387" w:rsidP="004173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2249D">
        <w:rPr>
          <w:b/>
          <w:bCs/>
          <w:color w:val="000000"/>
        </w:rPr>
        <w:t>Звуковой анализ – основа грамотного письма!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b/>
          <w:bCs/>
          <w:i/>
          <w:iCs/>
          <w:color w:val="000000"/>
        </w:rPr>
        <w:t>Провести звуковой анализ слов</w:t>
      </w:r>
      <w:r w:rsidRPr="0092249D">
        <w:rPr>
          <w:color w:val="000000"/>
        </w:rPr>
        <w:t> – это значить назвать звуки слова в той последовательности, в какой они в этом слове находятся. Для того чтобы ребенок мог анализировать какое-то явление, его лучше материально представить. Давайте нарисуем схему звукового состава слова: в слове </w:t>
      </w:r>
      <w:r w:rsidRPr="0092249D">
        <w:rPr>
          <w:i/>
          <w:iCs/>
          <w:color w:val="000000"/>
        </w:rPr>
        <w:t>мак </w:t>
      </w:r>
      <w:r w:rsidRPr="0092249D">
        <w:rPr>
          <w:color w:val="000000"/>
        </w:rPr>
        <w:t>три звука – нарисуем три клеточки. Дадим ребенку карточку: на ней нарисован мак, чтобы было ясно, какое слово будем разбирать, а под домом – схема этого слова. Мы показываем ему, что клеточки под картинкой подсказывают, сколько звуков в слове. </w:t>
      </w:r>
      <w:r w:rsidRPr="0092249D">
        <w:rPr>
          <w:i/>
          <w:iCs/>
          <w:color w:val="000000"/>
        </w:rPr>
        <w:t>«Сколько клеточек?» - «Три» - «Сколько звуков в слове?» - «Тоже три». - «Скажи слово мак так, чтобы я в нем услышала первый звук». – «</w:t>
      </w:r>
      <w:proofErr w:type="gramStart"/>
      <w:r w:rsidRPr="0092249D">
        <w:rPr>
          <w:i/>
          <w:iCs/>
          <w:color w:val="000000"/>
        </w:rPr>
        <w:t>М-м</w:t>
      </w:r>
      <w:proofErr w:type="gramEnd"/>
      <w:r w:rsidRPr="0092249D">
        <w:rPr>
          <w:i/>
          <w:iCs/>
          <w:color w:val="000000"/>
        </w:rPr>
        <w:t xml:space="preserve">-м - </w:t>
      </w:r>
      <w:proofErr w:type="spellStart"/>
      <w:r w:rsidRPr="0092249D">
        <w:rPr>
          <w:i/>
          <w:iCs/>
          <w:color w:val="000000"/>
        </w:rPr>
        <w:t>ак</w:t>
      </w:r>
      <w:proofErr w:type="spellEnd"/>
      <w:r w:rsidRPr="0092249D">
        <w:rPr>
          <w:i/>
          <w:iCs/>
          <w:color w:val="000000"/>
        </w:rPr>
        <w:t>», - произносит малыш. «Какой первый звук?» - «М» - «Очень хорошо. Давай закроем первую клеточку фишкой, это будет какой звук?» - «М». </w:t>
      </w:r>
      <w:r w:rsidRPr="0092249D">
        <w:rPr>
          <w:color w:val="000000"/>
        </w:rPr>
        <w:t>Можно двигаться дальше. </w:t>
      </w:r>
      <w:r w:rsidRPr="0092249D">
        <w:rPr>
          <w:i/>
          <w:iCs/>
          <w:color w:val="000000"/>
        </w:rPr>
        <w:t>«Давай произнесем слово мак так, чтобы услышать второй звук». </w:t>
      </w:r>
      <w:r w:rsidRPr="0092249D">
        <w:rPr>
          <w:color w:val="000000"/>
        </w:rPr>
        <w:t>Помогите ребёнку для первого раза, скажите вместе с ним </w:t>
      </w:r>
      <w:r w:rsidRPr="0092249D">
        <w:rPr>
          <w:i/>
          <w:iCs/>
          <w:color w:val="000000"/>
        </w:rPr>
        <w:t>«</w:t>
      </w:r>
      <w:proofErr w:type="spellStart"/>
      <w:r w:rsidRPr="0092249D">
        <w:rPr>
          <w:i/>
          <w:iCs/>
          <w:color w:val="000000"/>
        </w:rPr>
        <w:t>ма</w:t>
      </w:r>
      <w:proofErr w:type="spellEnd"/>
      <w:r w:rsidRPr="0092249D">
        <w:rPr>
          <w:i/>
          <w:iCs/>
          <w:color w:val="000000"/>
        </w:rPr>
        <w:t>-а-а-</w:t>
      </w:r>
      <w:proofErr w:type="spellStart"/>
      <w:r w:rsidRPr="0092249D">
        <w:rPr>
          <w:i/>
          <w:iCs/>
          <w:color w:val="000000"/>
        </w:rPr>
        <w:t>ак</w:t>
      </w:r>
      <w:proofErr w:type="spellEnd"/>
      <w:r w:rsidRPr="0092249D">
        <w:rPr>
          <w:i/>
          <w:iCs/>
          <w:color w:val="000000"/>
        </w:rPr>
        <w:t>». </w:t>
      </w:r>
      <w:r w:rsidRPr="0092249D">
        <w:rPr>
          <w:color w:val="000000"/>
        </w:rPr>
        <w:t>Нужно произносить слово и одновременно вести пальцем или палочкой-указкой по схеме и надолго остановить палец на второй клеточке. </w:t>
      </w:r>
      <w:r w:rsidRPr="0092249D">
        <w:rPr>
          <w:i/>
          <w:iCs/>
          <w:color w:val="000000"/>
        </w:rPr>
        <w:t>«Какой второй звук в этом слове?»- «О» - «Давай обозначим и этот звук фишкой». «Давай найдем последний звук в этом слове». </w:t>
      </w:r>
      <w:r w:rsidRPr="0092249D">
        <w:rPr>
          <w:color w:val="000000"/>
        </w:rPr>
        <w:t>Ведем по схеме и произносим </w:t>
      </w:r>
      <w:proofErr w:type="spellStart"/>
      <w:r w:rsidRPr="0092249D">
        <w:rPr>
          <w:i/>
          <w:iCs/>
          <w:color w:val="000000"/>
        </w:rPr>
        <w:t>ма</w:t>
      </w:r>
      <w:proofErr w:type="spellEnd"/>
      <w:r w:rsidRPr="0092249D">
        <w:rPr>
          <w:i/>
          <w:iCs/>
          <w:color w:val="000000"/>
        </w:rPr>
        <w:t>-К</w:t>
      </w:r>
      <w:r w:rsidRPr="0092249D">
        <w:rPr>
          <w:color w:val="000000"/>
        </w:rPr>
        <w:t>. Определяем звук и ставим его на схеме.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В качестве фишек можно использовать любой материал: нарежьте из белого картона кружочки или возьмите старую мозаику и выберете из неё белые или желтые элементы. Не берите красные, синие, зелёные – они ещё понадобятся.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 xml:space="preserve">Хорошо бы повторить ещё раз. Но как? Снять фишки и начать всё сначала? Это неинтересно малышу. Лучше поиграть в игру «Кто внимательный?». </w:t>
      </w:r>
      <w:proofErr w:type="gramStart"/>
      <w:r w:rsidRPr="0092249D">
        <w:rPr>
          <w:color w:val="000000"/>
        </w:rPr>
        <w:t>«А теперь</w:t>
      </w:r>
      <w:proofErr w:type="gramEnd"/>
      <w:r w:rsidRPr="0092249D">
        <w:rPr>
          <w:color w:val="000000"/>
        </w:rPr>
        <w:t>, - говорите вы, - я буду называть звук, а ты будешь снимать его со схемы. Проверишь себя, какой ты внимательный. Убери, пожалуйста, звук </w:t>
      </w:r>
      <w:r w:rsidRPr="0092249D">
        <w:rPr>
          <w:i/>
          <w:iCs/>
          <w:color w:val="000000"/>
        </w:rPr>
        <w:t>м, </w:t>
      </w:r>
      <w:r w:rsidRPr="0092249D">
        <w:rPr>
          <w:color w:val="000000"/>
        </w:rPr>
        <w:t>звук</w:t>
      </w:r>
      <w:r w:rsidRPr="0092249D">
        <w:rPr>
          <w:i/>
          <w:iCs/>
          <w:color w:val="000000"/>
        </w:rPr>
        <w:t>а, </w:t>
      </w:r>
      <w:r w:rsidRPr="0092249D">
        <w:rPr>
          <w:color w:val="000000"/>
        </w:rPr>
        <w:t>звук</w:t>
      </w:r>
      <w:r w:rsidRPr="0092249D">
        <w:rPr>
          <w:i/>
          <w:iCs/>
          <w:color w:val="000000"/>
        </w:rPr>
        <w:t> к</w:t>
      </w:r>
      <w:r w:rsidRPr="0092249D">
        <w:rPr>
          <w:color w:val="000000"/>
        </w:rPr>
        <w:t>».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Аналогично проанализируйте слова </w:t>
      </w:r>
      <w:r w:rsidRPr="0092249D">
        <w:rPr>
          <w:i/>
          <w:iCs/>
          <w:color w:val="000000"/>
        </w:rPr>
        <w:t>суп, сок, нос, шар, дом, ком, сад, сук, кот, сон, рот, мох, лук, сын, кит, хор, жук, бык, лак, луч, сам, лес, сыр, сом, пух, рак.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Занимаясь с ребёнком нужно помнить, что мы его учим звуковому анализу слов, учим вслушиваться в слово, слышать звуки его составляющие по порядку, поэтому </w:t>
      </w:r>
      <w:r w:rsidRPr="0092249D">
        <w:rPr>
          <w:b/>
          <w:bCs/>
          <w:i/>
          <w:iCs/>
          <w:color w:val="000000"/>
        </w:rPr>
        <w:t>ребенок должен</w:t>
      </w:r>
      <w:r w:rsidRPr="0092249D">
        <w:rPr>
          <w:color w:val="000000"/>
        </w:rPr>
        <w:t> </w:t>
      </w:r>
      <w:r w:rsidRPr="0092249D">
        <w:rPr>
          <w:b/>
          <w:bCs/>
          <w:i/>
          <w:iCs/>
          <w:color w:val="000000"/>
        </w:rPr>
        <w:t>называть звуки так, как они слышатся</w:t>
      </w:r>
      <w:r w:rsidRPr="0092249D">
        <w:rPr>
          <w:color w:val="000000"/>
        </w:rPr>
        <w:t>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На каждом занятии можно разбирать не более двух слов, но </w:t>
      </w:r>
      <w:r w:rsidRPr="0092249D">
        <w:rPr>
          <w:b/>
          <w:bCs/>
          <w:i/>
          <w:iCs/>
          <w:color w:val="000000"/>
        </w:rPr>
        <w:t>анализировать эти слова нужно </w:t>
      </w:r>
      <w:r w:rsidRPr="0092249D">
        <w:rPr>
          <w:b/>
          <w:bCs/>
          <w:i/>
          <w:iCs/>
          <w:color w:val="000000"/>
          <w:u w:val="single"/>
        </w:rPr>
        <w:t>несколькими способами</w:t>
      </w:r>
      <w:r w:rsidRPr="0092249D">
        <w:rPr>
          <w:b/>
          <w:bCs/>
          <w:i/>
          <w:iCs/>
          <w:color w:val="000000"/>
        </w:rPr>
        <w:t>: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- сначала детям просто предлагается разобрать новое слово;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- затем дети под диктовку взрослого убирают фишки со схемы в соответствии с называемыми звуками по порядку;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- далее еще раз поставить фишки и называть звуки уже не в той последовательности, а вразбивку: такого рода задания побуждают ребенка ещё раз проговорить слово по звукам по схеме: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 xml:space="preserve">- спросить: назови, какой звук в слове </w:t>
      </w:r>
      <w:proofErr w:type="gramStart"/>
      <w:r w:rsidRPr="0092249D">
        <w:rPr>
          <w:color w:val="000000"/>
        </w:rPr>
        <w:t>«….</w:t>
      </w:r>
      <w:proofErr w:type="gramEnd"/>
      <w:r w:rsidRPr="0092249D">
        <w:rPr>
          <w:color w:val="000000"/>
        </w:rPr>
        <w:t>.» третий, первый, второй;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- послушай: </w:t>
      </w:r>
      <w:r w:rsidRPr="0092249D">
        <w:rPr>
          <w:b/>
          <w:bCs/>
          <w:color w:val="000000"/>
        </w:rPr>
        <w:t>М</w:t>
      </w:r>
      <w:r w:rsidRPr="0092249D">
        <w:rPr>
          <w:i/>
          <w:iCs/>
          <w:color w:val="000000"/>
        </w:rPr>
        <w:t> (пауза небольшая),</w:t>
      </w:r>
      <w:r w:rsidRPr="0092249D">
        <w:rPr>
          <w:b/>
          <w:bCs/>
          <w:i/>
          <w:iCs/>
          <w:color w:val="000000"/>
        </w:rPr>
        <w:t> </w:t>
      </w:r>
      <w:proofErr w:type="gramStart"/>
      <w:r w:rsidRPr="0092249D">
        <w:rPr>
          <w:b/>
          <w:bCs/>
          <w:color w:val="000000"/>
        </w:rPr>
        <w:t>А</w:t>
      </w:r>
      <w:proofErr w:type="gramEnd"/>
      <w:r w:rsidRPr="0092249D">
        <w:rPr>
          <w:i/>
          <w:iCs/>
          <w:color w:val="000000"/>
        </w:rPr>
        <w:t> (пауза), </w:t>
      </w:r>
      <w:r w:rsidRPr="0092249D">
        <w:rPr>
          <w:b/>
          <w:bCs/>
          <w:color w:val="000000"/>
        </w:rPr>
        <w:t>К</w:t>
      </w:r>
      <w:r w:rsidRPr="0092249D">
        <w:rPr>
          <w:i/>
          <w:iCs/>
          <w:color w:val="000000"/>
        </w:rPr>
        <w:t>.</w:t>
      </w:r>
      <w:r w:rsidRPr="0092249D">
        <w:rPr>
          <w:color w:val="000000"/>
        </w:rPr>
        <w:t> Если вместе, какое слово получится? </w:t>
      </w:r>
      <w:r w:rsidRPr="0092249D">
        <w:rPr>
          <w:i/>
          <w:iCs/>
          <w:color w:val="000000"/>
        </w:rPr>
        <w:t>(</w:t>
      </w:r>
      <w:r w:rsidRPr="0092249D">
        <w:rPr>
          <w:b/>
          <w:bCs/>
          <w:color w:val="000000"/>
        </w:rPr>
        <w:t>мак</w:t>
      </w:r>
      <w:r w:rsidRPr="0092249D">
        <w:rPr>
          <w:i/>
          <w:iCs/>
          <w:color w:val="000000"/>
        </w:rPr>
        <w:t>).</w:t>
      </w:r>
      <w:r w:rsidRPr="0092249D">
        <w:rPr>
          <w:color w:val="000000"/>
        </w:rPr>
        <w:t> Если малыш затрудняется, можно повторить еще раз или сократить временные интервалы между произнесением звуков. «Слушай: </w:t>
      </w:r>
      <w:r w:rsidRPr="0092249D">
        <w:rPr>
          <w:i/>
          <w:iCs/>
          <w:color w:val="000000"/>
        </w:rPr>
        <w:t>м, а, к</w:t>
      </w:r>
      <w:r w:rsidRPr="0092249D">
        <w:rPr>
          <w:color w:val="000000"/>
        </w:rPr>
        <w:t>. А вместе?»;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 xml:space="preserve">- проводя звуковой анализ слов, очень полезно давать задания на сравнения, сопоставления, анализ, </w:t>
      </w:r>
      <w:proofErr w:type="spellStart"/>
      <w:r w:rsidRPr="0092249D">
        <w:rPr>
          <w:color w:val="000000"/>
        </w:rPr>
        <w:t>т.е</w:t>
      </w:r>
      <w:proofErr w:type="spellEnd"/>
      <w:r w:rsidRPr="0092249D">
        <w:rPr>
          <w:color w:val="000000"/>
        </w:rPr>
        <w:t xml:space="preserve"> развитие речемыслительных операций. Например, найти одинаковые звуки в словах </w:t>
      </w:r>
      <w:r w:rsidRPr="0092249D">
        <w:rPr>
          <w:i/>
          <w:iCs/>
          <w:color w:val="000000"/>
        </w:rPr>
        <w:t>дом </w:t>
      </w:r>
      <w:r w:rsidRPr="0092249D">
        <w:rPr>
          <w:color w:val="000000"/>
        </w:rPr>
        <w:t>и </w:t>
      </w:r>
      <w:r w:rsidRPr="0092249D">
        <w:rPr>
          <w:i/>
          <w:iCs/>
          <w:color w:val="000000"/>
        </w:rPr>
        <w:t>мак, суп </w:t>
      </w:r>
      <w:r w:rsidRPr="0092249D">
        <w:rPr>
          <w:color w:val="000000"/>
        </w:rPr>
        <w:t>и</w:t>
      </w:r>
      <w:r w:rsidRPr="0092249D">
        <w:rPr>
          <w:i/>
          <w:iCs/>
          <w:color w:val="000000"/>
        </w:rPr>
        <w:t> сук, </w:t>
      </w:r>
      <w:r w:rsidRPr="0092249D">
        <w:rPr>
          <w:color w:val="000000"/>
        </w:rPr>
        <w:t>найти разные звуки в словах</w:t>
      </w:r>
      <w:r w:rsidRPr="0092249D">
        <w:rPr>
          <w:i/>
          <w:iCs/>
          <w:color w:val="000000"/>
        </w:rPr>
        <w:t> дом </w:t>
      </w:r>
      <w:r w:rsidRPr="0092249D">
        <w:rPr>
          <w:color w:val="000000"/>
        </w:rPr>
        <w:t>и</w:t>
      </w:r>
      <w:r w:rsidRPr="0092249D">
        <w:rPr>
          <w:i/>
          <w:iCs/>
          <w:color w:val="000000"/>
        </w:rPr>
        <w:t> дым, сом </w:t>
      </w:r>
      <w:r w:rsidRPr="0092249D">
        <w:rPr>
          <w:color w:val="000000"/>
        </w:rPr>
        <w:t>и</w:t>
      </w:r>
      <w:r w:rsidRPr="0092249D">
        <w:rPr>
          <w:i/>
          <w:iCs/>
          <w:color w:val="000000"/>
        </w:rPr>
        <w:t> сам, лук </w:t>
      </w:r>
      <w:r w:rsidRPr="0092249D">
        <w:rPr>
          <w:color w:val="000000"/>
        </w:rPr>
        <w:t>и</w:t>
      </w:r>
      <w:r w:rsidRPr="0092249D">
        <w:rPr>
          <w:i/>
          <w:iCs/>
          <w:color w:val="000000"/>
        </w:rPr>
        <w:t> лак, сук </w:t>
      </w:r>
      <w:r w:rsidRPr="0092249D">
        <w:rPr>
          <w:color w:val="000000"/>
        </w:rPr>
        <w:t>и</w:t>
      </w:r>
      <w:r w:rsidRPr="0092249D">
        <w:rPr>
          <w:i/>
          <w:iCs/>
          <w:color w:val="000000"/>
        </w:rPr>
        <w:t> сок, сон </w:t>
      </w:r>
      <w:r w:rsidRPr="0092249D">
        <w:rPr>
          <w:color w:val="000000"/>
        </w:rPr>
        <w:t>и </w:t>
      </w:r>
      <w:r w:rsidRPr="0092249D">
        <w:rPr>
          <w:i/>
          <w:iCs/>
          <w:color w:val="000000"/>
        </w:rPr>
        <w:t>сын.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- Более подготовленному ребенку можно дать задания со словами, которые «не имеют решения» (найти одинаковые звуки в словах </w:t>
      </w:r>
      <w:r w:rsidRPr="0092249D">
        <w:rPr>
          <w:i/>
          <w:iCs/>
          <w:color w:val="000000"/>
        </w:rPr>
        <w:t>дом </w:t>
      </w:r>
      <w:r w:rsidRPr="0092249D">
        <w:rPr>
          <w:color w:val="000000"/>
        </w:rPr>
        <w:t>и</w:t>
      </w:r>
      <w:r w:rsidRPr="0092249D">
        <w:rPr>
          <w:i/>
          <w:iCs/>
          <w:color w:val="000000"/>
        </w:rPr>
        <w:t> рак</w:t>
      </w:r>
      <w:r w:rsidRPr="0092249D">
        <w:rPr>
          <w:color w:val="000000"/>
        </w:rPr>
        <w:t>).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2249D">
        <w:rPr>
          <w:b/>
          <w:bCs/>
          <w:color w:val="000000"/>
        </w:rPr>
        <w:t>Гласные и согласные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 xml:space="preserve">После того как будут проанализированы </w:t>
      </w:r>
      <w:proofErr w:type="spellStart"/>
      <w:r w:rsidRPr="0092249D">
        <w:rPr>
          <w:color w:val="000000"/>
        </w:rPr>
        <w:t>трёхзвуковые</w:t>
      </w:r>
      <w:proofErr w:type="spellEnd"/>
      <w:r w:rsidRPr="0092249D">
        <w:rPr>
          <w:color w:val="000000"/>
        </w:rPr>
        <w:t xml:space="preserve"> (односложные) слова, можно вводить новое – учить </w:t>
      </w:r>
      <w:r w:rsidRPr="0092249D">
        <w:rPr>
          <w:b/>
          <w:bCs/>
          <w:i/>
          <w:iCs/>
          <w:color w:val="000000"/>
        </w:rPr>
        <w:t>различать гласные и согласные.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Вам кажется, что это сложно для маленького ребёнка? Ничуть! Дайте ему возможность самому обнаружить разницу между гласными и согласными. Вот как это нужно сделать.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Выделите с детьми из односложных слов </w:t>
      </w:r>
      <w:r w:rsidRPr="0092249D">
        <w:rPr>
          <w:i/>
          <w:iCs/>
          <w:color w:val="000000"/>
        </w:rPr>
        <w:t>шар, дом, лук, сэр, дым, кит</w:t>
      </w:r>
      <w:r w:rsidRPr="0092249D">
        <w:rPr>
          <w:color w:val="000000"/>
        </w:rPr>
        <w:t> звуки, которые слышатся в середине – </w:t>
      </w:r>
      <w:r w:rsidRPr="0092249D">
        <w:rPr>
          <w:b/>
          <w:bCs/>
          <w:i/>
          <w:iCs/>
          <w:color w:val="000000"/>
        </w:rPr>
        <w:t>а, о, у, э, ы, и.</w:t>
      </w:r>
      <w:r w:rsidRPr="0092249D">
        <w:rPr>
          <w:color w:val="000000"/>
        </w:rPr>
        <w:t> «Эти звуки необыкновенные, когда их произносишь, ничто во рту тебе не мешает – ни губы, ни зубы, ни язычок». Проверьте вместе с ним, так ли это. Пусть дети утрированно покричат эти звуки, и лучше перед зеркалом. После этого взрослый объединяет все эти звуки в одну группу и говорит, что они называются гласными. Гласные звуки мы теперь будем обозначать красными фишками.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Иногда, чтобы облегчить ребёнку различение гласных и согласных, мы говорим ему, что гласный звук можно потянуть, пропеть, а согласный звук нельзя спеть. Давая такое объяснение, мы на самом деле только запутываем ребенка: он начинает считать гласными звуки </w:t>
      </w:r>
      <w:r w:rsidRPr="0092249D">
        <w:rPr>
          <w:i/>
          <w:iCs/>
          <w:color w:val="000000"/>
        </w:rPr>
        <w:t>р, м, с, л, ш</w:t>
      </w:r>
      <w:r w:rsidRPr="0092249D">
        <w:rPr>
          <w:color w:val="000000"/>
        </w:rPr>
        <w:t>, т.е. те согласные, которые можно долго тянуть и петь.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А вот если мы обратим внимание ребёнка на другую особенность согласных звуков: при их произнесении нам всегда что-то мешает – или губы, язык, то малыш уже не ошибётся.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Скажите ему: «Действительно, звук </w:t>
      </w:r>
      <w:r w:rsidRPr="0092249D">
        <w:rPr>
          <w:i/>
          <w:iCs/>
          <w:color w:val="000000"/>
        </w:rPr>
        <w:t>м </w:t>
      </w:r>
      <w:r w:rsidRPr="0092249D">
        <w:rPr>
          <w:color w:val="000000"/>
        </w:rPr>
        <w:t>можно долго тянуть и даже песенку можно «промычать», но посмотри, как крепко у тебя закрыт ротик, когда ты произносишь этот звук, губы мешают ему выйти изо рта».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Теперь, когда установлена разница между гласными и согласными звуками обратите внимание на то, что согласные звуки в слове произносятся по- разному – то мягко, то твёрдо. Если вы правильно учили ребёнка называть звуки в словах, когда проводили звуковой анализ, если ребёнок называл согласный звук так, как он произносится в слове, то различение согласных на твёрдые и мягкие не вызовет никаких затруднений.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Те согласные, которые звучат твёрдо, будем обозначать синими фишками, а те согласные, которые произносим мягко - зелёными фишками. Попробуйте разобрать с малышом слова </w:t>
      </w:r>
      <w:r w:rsidRPr="0092249D">
        <w:rPr>
          <w:i/>
          <w:iCs/>
          <w:color w:val="000000"/>
        </w:rPr>
        <w:t>Нина (н</w:t>
      </w:r>
      <w:r w:rsidRPr="0092249D">
        <w:rPr>
          <w:b/>
          <w:bCs/>
          <w:i/>
          <w:iCs/>
          <w:color w:val="000000"/>
          <w:vertAlign w:val="superscript"/>
        </w:rPr>
        <w:t>, </w:t>
      </w:r>
      <w:r w:rsidRPr="0092249D">
        <w:rPr>
          <w:i/>
          <w:iCs/>
          <w:color w:val="000000"/>
        </w:rPr>
        <w:t xml:space="preserve">и </w:t>
      </w:r>
      <w:proofErr w:type="gramStart"/>
      <w:r w:rsidRPr="0092249D">
        <w:rPr>
          <w:i/>
          <w:iCs/>
          <w:color w:val="000000"/>
        </w:rPr>
        <w:t>н</w:t>
      </w:r>
      <w:proofErr w:type="gramEnd"/>
      <w:r w:rsidRPr="0092249D">
        <w:rPr>
          <w:i/>
          <w:iCs/>
          <w:color w:val="000000"/>
        </w:rPr>
        <w:t xml:space="preserve"> а), луна, лиса, липа, муха, зима, мята. </w:t>
      </w:r>
      <w:r w:rsidRPr="0092249D">
        <w:rPr>
          <w:color w:val="000000"/>
        </w:rPr>
        <w:t>Теперь ребёнок, проводя звуковой анализ слов, ребёнок должен теперь охарактеризовать каждый звук как гласный или согласный и пользоваться соответствующими фишками (данные цветовые обозначения гласных и согласных звуков соответствует орфографическому режиму в школе).</w:t>
      </w:r>
    </w:p>
    <w:p w:rsidR="00417387" w:rsidRPr="0092249D" w:rsidRDefault="00417387" w:rsidP="00417387">
      <w:pPr>
        <w:pStyle w:val="a3"/>
        <w:shd w:val="clear" w:color="auto" w:fill="FFFFFF"/>
        <w:tabs>
          <w:tab w:val="left" w:pos="1418"/>
        </w:tabs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В звуковом анализе следует </w:t>
      </w:r>
      <w:r w:rsidRPr="0092249D">
        <w:rPr>
          <w:b/>
          <w:bCs/>
          <w:i/>
          <w:iCs/>
          <w:color w:val="000000"/>
        </w:rPr>
        <w:t>перейти к более сложным заданиям</w:t>
      </w:r>
      <w:r w:rsidRPr="0092249D">
        <w:rPr>
          <w:color w:val="000000"/>
        </w:rPr>
        <w:t xml:space="preserve">: к разбору сначала </w:t>
      </w:r>
      <w:proofErr w:type="spellStart"/>
      <w:r w:rsidRPr="0092249D">
        <w:rPr>
          <w:color w:val="000000"/>
        </w:rPr>
        <w:t>четырёхзвуковых</w:t>
      </w:r>
      <w:proofErr w:type="spellEnd"/>
      <w:r w:rsidRPr="0092249D">
        <w:rPr>
          <w:color w:val="000000"/>
        </w:rPr>
        <w:t xml:space="preserve">, а затем </w:t>
      </w:r>
      <w:proofErr w:type="spellStart"/>
      <w:r w:rsidRPr="0092249D">
        <w:rPr>
          <w:color w:val="000000"/>
        </w:rPr>
        <w:t>пятизвуковых</w:t>
      </w:r>
      <w:proofErr w:type="spellEnd"/>
      <w:r w:rsidRPr="0092249D">
        <w:rPr>
          <w:color w:val="000000"/>
        </w:rPr>
        <w:t xml:space="preserve"> слов без стечения согласных: </w:t>
      </w:r>
      <w:r w:rsidRPr="0092249D">
        <w:rPr>
          <w:i/>
          <w:iCs/>
          <w:color w:val="000000"/>
        </w:rPr>
        <w:t>луна, рыба, лиса, бусы, сани, гуси, муха, вата, пила. </w:t>
      </w:r>
      <w:r w:rsidRPr="0092249D">
        <w:rPr>
          <w:color w:val="000000"/>
        </w:rPr>
        <w:t>Затем слова типа: </w:t>
      </w:r>
      <w:r w:rsidRPr="0092249D">
        <w:rPr>
          <w:i/>
          <w:iCs/>
          <w:color w:val="000000"/>
        </w:rPr>
        <w:t>сахар, волк, тигр, куст, лист, аист, паук, бинт, танк, кран, мотор.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Когда вы увидите, что ребёнок свободно проводит звуковой анализ 4-5-звуковых слов, уберите схему. Предложите ребёнку выложить фишки прямо на столе.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Когда ребенок хорошо ориентируется в звуковой стороне речи, можно </w:t>
      </w:r>
      <w:r w:rsidRPr="0092249D">
        <w:rPr>
          <w:b/>
          <w:bCs/>
          <w:i/>
          <w:iCs/>
          <w:color w:val="000000"/>
        </w:rPr>
        <w:t>начинать знакомить с буквами</w:t>
      </w:r>
      <w:r w:rsidRPr="0092249D">
        <w:rPr>
          <w:color w:val="000000"/>
        </w:rPr>
        <w:t>. Необходимо сформировать у ребёнка чёткие образы букв.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Требует своего решения и проблема подготовки детей к письму, которая осуществляется </w:t>
      </w:r>
      <w:r w:rsidRPr="0092249D">
        <w:rPr>
          <w:b/>
          <w:bCs/>
          <w:color w:val="000000"/>
        </w:rPr>
        <w:t>в единстве подготовкой к обучению чтению</w:t>
      </w:r>
      <w:r w:rsidRPr="0092249D">
        <w:rPr>
          <w:color w:val="000000"/>
        </w:rPr>
        <w:t>. Однако в практике работы обучение чтению часто не связано или опережает письмо.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 xml:space="preserve">В механизме письма важнейшее значение имеет взаимодействие </w:t>
      </w:r>
      <w:proofErr w:type="spellStart"/>
      <w:r w:rsidRPr="0092249D">
        <w:rPr>
          <w:color w:val="000000"/>
        </w:rPr>
        <w:t>речедвигательного</w:t>
      </w:r>
      <w:proofErr w:type="spellEnd"/>
      <w:r w:rsidRPr="0092249D">
        <w:rPr>
          <w:color w:val="000000"/>
        </w:rPr>
        <w:t xml:space="preserve"> и </w:t>
      </w:r>
      <w:proofErr w:type="spellStart"/>
      <w:r w:rsidRPr="0092249D">
        <w:rPr>
          <w:color w:val="000000"/>
        </w:rPr>
        <w:t>общедвигательного</w:t>
      </w:r>
      <w:proofErr w:type="spellEnd"/>
      <w:r w:rsidRPr="0092249D">
        <w:rPr>
          <w:color w:val="000000"/>
        </w:rPr>
        <w:t xml:space="preserve"> анализаторов. Графические навыки – это не только действия, опирающиеся на мускульные усилия, но перекодировка единиц речи в графические знаки (буквы), требующая правильного соотнесения звука и буквы, соблюдения графических и орфографических правил. Для ребенка большую трудность представляет и овладение техникой письма.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 xml:space="preserve">Таким образом, в содержание подготовки к письму, кроме интеллектуального и </w:t>
      </w:r>
      <w:proofErr w:type="spellStart"/>
      <w:r w:rsidRPr="0092249D">
        <w:rPr>
          <w:color w:val="000000"/>
        </w:rPr>
        <w:t>общеречевого</w:t>
      </w:r>
      <w:proofErr w:type="spellEnd"/>
      <w:r w:rsidRPr="0092249D">
        <w:rPr>
          <w:color w:val="000000"/>
        </w:rPr>
        <w:t xml:space="preserve"> развития, формирования фонематического восприятия, представлений о явлениях языка и речи, умений звукового анализ, включается </w:t>
      </w:r>
      <w:r w:rsidRPr="0092249D">
        <w:rPr>
          <w:b/>
          <w:bCs/>
          <w:color w:val="000000"/>
        </w:rPr>
        <w:t>и подготовка к овладению техникой письма.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2249D">
        <w:rPr>
          <w:b/>
          <w:bCs/>
          <w:color w:val="000000"/>
        </w:rPr>
        <w:t>Подготовка к овладению техникой письма.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Работа по подготовке дошкольников к обучению письму осуществляется </w:t>
      </w:r>
      <w:r w:rsidRPr="0092249D">
        <w:rPr>
          <w:b/>
          <w:bCs/>
          <w:color w:val="000000"/>
        </w:rPr>
        <w:t>по четырем основным направлениям</w:t>
      </w:r>
      <w:r w:rsidRPr="0092249D">
        <w:rPr>
          <w:color w:val="000000"/>
        </w:rPr>
        <w:t>: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1. Подготовка руки к письму.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2. Аналитико-синтетическая деятельность.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3. Подготовка к технике письма.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4. Формирование элементарных графиче</w:t>
      </w:r>
      <w:r w:rsidRPr="0092249D">
        <w:rPr>
          <w:color w:val="000000"/>
        </w:rPr>
        <w:softHyphen/>
        <w:t>ских умений.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rStyle w:val="a5"/>
          <w:b/>
          <w:bCs/>
          <w:color w:val="000000"/>
        </w:rPr>
        <w:t>Каждое направление имеет свои задачи и образовательное содержание. </w:t>
      </w:r>
      <w:r w:rsidRPr="0092249D">
        <w:rPr>
          <w:rStyle w:val="a5"/>
          <w:color w:val="000000"/>
        </w:rPr>
        <w:t xml:space="preserve">Эти задачи реализуются в общей системе </w:t>
      </w:r>
      <w:proofErr w:type="spellStart"/>
      <w:r w:rsidRPr="0092249D">
        <w:rPr>
          <w:rStyle w:val="a5"/>
          <w:color w:val="000000"/>
        </w:rPr>
        <w:t>воспитательно</w:t>
      </w:r>
      <w:proofErr w:type="spellEnd"/>
      <w:r w:rsidRPr="0092249D">
        <w:rPr>
          <w:rStyle w:val="a5"/>
          <w:color w:val="000000"/>
        </w:rPr>
        <w:t>-образовательной работы с детьми.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rStyle w:val="a4"/>
          <w:color w:val="000000"/>
        </w:rPr>
        <w:t>1. </w:t>
      </w:r>
      <w:r w:rsidRPr="0092249D">
        <w:rPr>
          <w:b/>
          <w:bCs/>
          <w:color w:val="000000"/>
        </w:rPr>
        <w:t>Подготовка руки к письму</w:t>
      </w:r>
      <w:r w:rsidRPr="0092249D">
        <w:rPr>
          <w:rStyle w:val="a4"/>
          <w:color w:val="000000"/>
        </w:rPr>
        <w:t>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1.1.</w:t>
      </w:r>
      <w:r w:rsidRPr="0092249D">
        <w:rPr>
          <w:b/>
          <w:bCs/>
          <w:i/>
          <w:iCs/>
          <w:color w:val="000000"/>
        </w:rPr>
        <w:t> Развивать мелкую моторику рук.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1.2. Сформировать правильный </w:t>
      </w:r>
      <w:r w:rsidRPr="0092249D">
        <w:rPr>
          <w:b/>
          <w:bCs/>
          <w:i/>
          <w:iCs/>
          <w:color w:val="000000"/>
        </w:rPr>
        <w:t>захват орудия письма</w:t>
      </w:r>
      <w:r w:rsidRPr="0092249D">
        <w:rPr>
          <w:color w:val="000000"/>
        </w:rPr>
        <w:t>: карандаш держат тремя паль</w:t>
      </w:r>
      <w:r w:rsidRPr="0092249D">
        <w:rPr>
          <w:color w:val="000000"/>
        </w:rPr>
        <w:softHyphen/>
        <w:t>цами – большим, указательным и средним (щепоть). При этом карандаш лежит на левой стороне среднего пальца. Большой палец поддерживает карандаш слева, а ука</w:t>
      </w:r>
      <w:r w:rsidRPr="0092249D">
        <w:rPr>
          <w:color w:val="000000"/>
        </w:rPr>
        <w:softHyphen/>
        <w:t>зательный сверху. Верхний конец каранда</w:t>
      </w:r>
      <w:r w:rsidRPr="0092249D">
        <w:rPr>
          <w:color w:val="000000"/>
        </w:rPr>
        <w:softHyphen/>
        <w:t>ша направлен в плечо. При правильном за</w:t>
      </w:r>
      <w:r w:rsidRPr="0092249D">
        <w:rPr>
          <w:color w:val="000000"/>
        </w:rPr>
        <w:softHyphen/>
        <w:t>хвате указательный палец должен легко приподниматься, при этом карандаш не па</w:t>
      </w:r>
      <w:r w:rsidRPr="0092249D">
        <w:rPr>
          <w:color w:val="000000"/>
        </w:rPr>
        <w:softHyphen/>
        <w:t>дает.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Для развития щепоти используются паль</w:t>
      </w:r>
      <w:r w:rsidRPr="0092249D">
        <w:rPr>
          <w:color w:val="000000"/>
        </w:rPr>
        <w:softHyphen/>
        <w:t>чиковые игры (особенно для большого и указательного пальцев), упражнения с ка</w:t>
      </w:r>
      <w:r w:rsidRPr="0092249D">
        <w:rPr>
          <w:color w:val="000000"/>
        </w:rPr>
        <w:softHyphen/>
        <w:t>рандашом («Покрути карандаш двумя паль</w:t>
      </w:r>
      <w:r w:rsidRPr="0092249D">
        <w:rPr>
          <w:color w:val="000000"/>
        </w:rPr>
        <w:softHyphen/>
        <w:t>цами, тремя пальцами»), игровые упражне</w:t>
      </w:r>
      <w:r w:rsidRPr="0092249D">
        <w:rPr>
          <w:color w:val="000000"/>
        </w:rPr>
        <w:softHyphen/>
        <w:t>ния типа «Посолим суп».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1.3. Упражнять в правильном </w:t>
      </w:r>
      <w:r w:rsidRPr="0092249D">
        <w:rPr>
          <w:b/>
          <w:bCs/>
          <w:i/>
          <w:iCs/>
          <w:color w:val="000000"/>
        </w:rPr>
        <w:t>распределении мышечной нагрузки руки</w:t>
      </w:r>
      <w:r w:rsidRPr="0092249D">
        <w:rPr>
          <w:color w:val="000000"/>
        </w:rPr>
        <w:t>, которое подразумевает быс</w:t>
      </w:r>
      <w:r w:rsidRPr="0092249D">
        <w:rPr>
          <w:color w:val="000000"/>
        </w:rPr>
        <w:softHyphen/>
        <w:t xml:space="preserve">трое чередование силового напряжения и расслабления. (Силовое напряжение – когда пишем сверху вниз; расслабление - когда пишем </w:t>
      </w:r>
      <w:proofErr w:type="gramStart"/>
      <w:r w:rsidRPr="0092249D">
        <w:rPr>
          <w:color w:val="000000"/>
        </w:rPr>
        <w:t>снизу вверх</w:t>
      </w:r>
      <w:proofErr w:type="gramEnd"/>
      <w:r w:rsidRPr="0092249D">
        <w:rPr>
          <w:color w:val="000000"/>
        </w:rPr>
        <w:t>.) Формирование правильного распределе</w:t>
      </w:r>
      <w:r w:rsidRPr="0092249D">
        <w:rPr>
          <w:color w:val="000000"/>
        </w:rPr>
        <w:softHyphen/>
        <w:t>ния мышечной нагрузки руки осуществляет</w:t>
      </w:r>
      <w:r w:rsidRPr="0092249D">
        <w:rPr>
          <w:color w:val="000000"/>
        </w:rPr>
        <w:softHyphen/>
        <w:t>ся в играх типа «Мозаика», «</w:t>
      </w:r>
      <w:proofErr w:type="spellStart"/>
      <w:r w:rsidRPr="0092249D">
        <w:rPr>
          <w:color w:val="000000"/>
        </w:rPr>
        <w:t>Лего</w:t>
      </w:r>
      <w:proofErr w:type="spellEnd"/>
      <w:r w:rsidRPr="0092249D">
        <w:rPr>
          <w:color w:val="000000"/>
        </w:rPr>
        <w:t>», «Конст</w:t>
      </w:r>
      <w:r w:rsidRPr="0092249D">
        <w:rPr>
          <w:color w:val="000000"/>
        </w:rPr>
        <w:softHyphen/>
        <w:t>руктор», при работе со штампами, в ручном труде (например, манипуляции с иголкой), в процессе лепки.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rStyle w:val="a4"/>
          <w:color w:val="000000"/>
        </w:rPr>
        <w:t>2. Аналитико-синтетическая деятель</w:t>
      </w:r>
      <w:r w:rsidRPr="0092249D">
        <w:rPr>
          <w:rStyle w:val="a4"/>
          <w:color w:val="000000"/>
        </w:rPr>
        <w:softHyphen/>
        <w:t>ность.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Процесс письма подразумевает умение ребенка проводить анализ и синтез графи</w:t>
      </w:r>
      <w:r w:rsidRPr="0092249D">
        <w:rPr>
          <w:color w:val="000000"/>
        </w:rPr>
        <w:softHyphen/>
        <w:t>ческого образа букв. Старшие дошкольники работают только с печатными буквами.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2.1. </w:t>
      </w:r>
      <w:r w:rsidRPr="0092249D">
        <w:rPr>
          <w:b/>
          <w:bCs/>
          <w:i/>
          <w:iCs/>
          <w:color w:val="000000"/>
        </w:rPr>
        <w:t>Анализ и синтез графических, услов</w:t>
      </w:r>
      <w:r w:rsidRPr="0092249D">
        <w:rPr>
          <w:b/>
          <w:bCs/>
          <w:i/>
          <w:iCs/>
          <w:color w:val="000000"/>
        </w:rPr>
        <w:softHyphen/>
        <w:t>ных изображений предметов</w:t>
      </w:r>
      <w:r w:rsidRPr="0092249D">
        <w:rPr>
          <w:color w:val="000000"/>
        </w:rPr>
        <w:t>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Игровые упражнения данного направле</w:t>
      </w:r>
      <w:r w:rsidRPr="0092249D">
        <w:rPr>
          <w:color w:val="000000"/>
        </w:rPr>
        <w:softHyphen/>
        <w:t>ния предшествуют работе с буквами. Они основаны на анализе и синтезе упрощенных графических изображений, состоящих из знакомых детям элементов (что позволяет ребенку назвать части, из которых состоит рисунок).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2.2. </w:t>
      </w:r>
      <w:r w:rsidRPr="0092249D">
        <w:rPr>
          <w:b/>
          <w:bCs/>
          <w:i/>
          <w:iCs/>
          <w:color w:val="000000"/>
        </w:rPr>
        <w:t>Анализ образа букв.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Этот процесс состоит из умения ребенка определять: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- количество элементов (сколько элемен</w:t>
      </w:r>
      <w:r w:rsidRPr="0092249D">
        <w:rPr>
          <w:color w:val="000000"/>
        </w:rPr>
        <w:softHyphen/>
        <w:t>тов составляет букву?);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- характеристику элементов (какие это элементы?);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-пространственное расположение эле</w:t>
      </w:r>
      <w:r w:rsidRPr="0092249D">
        <w:rPr>
          <w:color w:val="000000"/>
        </w:rPr>
        <w:softHyphen/>
        <w:t>ментов в букве.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2.3. </w:t>
      </w:r>
      <w:r w:rsidRPr="0092249D">
        <w:rPr>
          <w:b/>
          <w:bCs/>
          <w:i/>
          <w:iCs/>
          <w:color w:val="000000"/>
        </w:rPr>
        <w:t>Синтез образа букв.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Дошкольник не должен писать буквы. Не</w:t>
      </w:r>
      <w:r w:rsidRPr="0092249D">
        <w:rPr>
          <w:color w:val="000000"/>
        </w:rPr>
        <w:softHyphen/>
        <w:t>обходимо подготовить образ буквы из бумаги, разрезать на элементы и попросить ребенка воссоздать образ путем составле</w:t>
      </w:r>
      <w:r w:rsidRPr="0092249D">
        <w:rPr>
          <w:color w:val="000000"/>
        </w:rPr>
        <w:softHyphen/>
        <w:t>ния из элементов.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2.4. </w:t>
      </w:r>
      <w:r w:rsidRPr="0092249D">
        <w:rPr>
          <w:b/>
          <w:bCs/>
          <w:i/>
          <w:iCs/>
          <w:color w:val="000000"/>
        </w:rPr>
        <w:t>Дифференциация образа букв.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В игровых упражнениях ребенок сопос</w:t>
      </w:r>
      <w:r w:rsidRPr="0092249D">
        <w:rPr>
          <w:color w:val="000000"/>
        </w:rPr>
        <w:softHyphen/>
        <w:t>тавляет, сравнивает схожие по написанию буквы.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rStyle w:val="a4"/>
          <w:color w:val="000000"/>
        </w:rPr>
        <w:t>3. Подготовка к технике письма.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3.1. </w:t>
      </w:r>
      <w:r w:rsidRPr="0092249D">
        <w:rPr>
          <w:b/>
          <w:bCs/>
          <w:i/>
          <w:iCs/>
          <w:color w:val="000000"/>
        </w:rPr>
        <w:t>Развивать пространственную ориен</w:t>
      </w:r>
      <w:r w:rsidRPr="0092249D">
        <w:rPr>
          <w:b/>
          <w:bCs/>
          <w:i/>
          <w:iCs/>
          <w:color w:val="000000"/>
        </w:rPr>
        <w:softHyphen/>
        <w:t>тировку</w:t>
      </w:r>
      <w:r w:rsidRPr="0092249D">
        <w:rPr>
          <w:color w:val="000000"/>
        </w:rPr>
        <w:t>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В зависимости от своих возможностей ребенок учится ориентироваться в прост</w:t>
      </w:r>
      <w:r w:rsidRPr="0092249D">
        <w:rPr>
          <w:color w:val="000000"/>
        </w:rPr>
        <w:softHyphen/>
        <w:t>ранстве относительно себя, относительно какого-либо предмета и относительно чело</w:t>
      </w:r>
      <w:r w:rsidRPr="0092249D">
        <w:rPr>
          <w:color w:val="000000"/>
        </w:rPr>
        <w:softHyphen/>
        <w:t xml:space="preserve">века, </w:t>
      </w:r>
      <w:proofErr w:type="gramStart"/>
      <w:r w:rsidRPr="0092249D">
        <w:rPr>
          <w:color w:val="000000"/>
        </w:rPr>
        <w:t>стоящего</w:t>
      </w:r>
      <w:proofErr w:type="gramEnd"/>
      <w:r w:rsidRPr="0092249D">
        <w:rPr>
          <w:color w:val="000000"/>
        </w:rPr>
        <w:t xml:space="preserve"> напротив.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Прежде всего ребенок должен знать, где у него правая (левая) сторона туловища. Во время физкультминутки отработать знания детей по ориентировке как в своих частях тела, так и ориентировке относи</w:t>
      </w:r>
      <w:r w:rsidRPr="0092249D">
        <w:rPr>
          <w:color w:val="000000"/>
        </w:rPr>
        <w:softHyphen/>
        <w:t>тельно себя (над головой – верх, под нога</w:t>
      </w:r>
      <w:r w:rsidRPr="0092249D">
        <w:rPr>
          <w:color w:val="000000"/>
        </w:rPr>
        <w:softHyphen/>
        <w:t>ми – низ, за спиной – сзади, перед собой -спереди).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При выполнении заданий по ориентиров</w:t>
      </w:r>
      <w:r w:rsidRPr="0092249D">
        <w:rPr>
          <w:color w:val="000000"/>
        </w:rPr>
        <w:softHyphen/>
        <w:t>ке используются игровые упражнения типа «Ты направо (налево, вверх, вниз) посмотри. Что ты видишь, назови».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 xml:space="preserve">Самым сложным для ребенка является ориентировка по отношению к человеку, который </w:t>
      </w:r>
      <w:proofErr w:type="gramStart"/>
      <w:r w:rsidRPr="0092249D">
        <w:rPr>
          <w:color w:val="000000"/>
        </w:rPr>
        <w:t>стоит</w:t>
      </w:r>
      <w:proofErr w:type="gramEnd"/>
      <w:r w:rsidRPr="0092249D">
        <w:rPr>
          <w:color w:val="000000"/>
        </w:rPr>
        <w:t xml:space="preserve"> напротив. На практике это может быть педагог. «Зеркальное» отраже</w:t>
      </w:r>
      <w:r w:rsidRPr="0092249D">
        <w:rPr>
          <w:color w:val="000000"/>
        </w:rPr>
        <w:softHyphen/>
        <w:t>ние ребенок запоминает труднее, но и это он должен усвоить с помощью упражне</w:t>
      </w:r>
      <w:r w:rsidRPr="0092249D">
        <w:rPr>
          <w:color w:val="000000"/>
        </w:rPr>
        <w:softHyphen/>
        <w:t>ний.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Полученные знания по ориентировке в пространстве дети должны «перенести» на лист бумаги (половина формата А4). На</w:t>
      </w:r>
      <w:r w:rsidRPr="0092249D">
        <w:rPr>
          <w:color w:val="000000"/>
        </w:rPr>
        <w:softHyphen/>
        <w:t>сколько правильно ориентируется ребенок на листе, можно определить с помощью диктанта (каждое последующее задание дается после выполнения детьми предыдущего): «Перед вами лежит лист бумаги. Нарисуйте в правом верхнем углу солнышко. В нижнем правом уг</w:t>
      </w:r>
      <w:r w:rsidRPr="0092249D">
        <w:rPr>
          <w:color w:val="000000"/>
        </w:rPr>
        <w:softHyphen/>
        <w:t>лу нарисуйте цветок». Диктант продолжается, пока не будут заполнены все углы и середина листа.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Для выяснения представлений ребенка о пространственных отношениях между пред</w:t>
      </w:r>
      <w:r w:rsidRPr="0092249D">
        <w:rPr>
          <w:color w:val="000000"/>
        </w:rPr>
        <w:softHyphen/>
        <w:t>метами можно использовать сюжетную кар</w:t>
      </w:r>
      <w:r w:rsidRPr="0092249D">
        <w:rPr>
          <w:color w:val="000000"/>
        </w:rPr>
        <w:softHyphen/>
        <w:t>тинку. Задания типа: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- показать, какая из птиц сидит на дереве вверху, а какая – внизу, какая из них сидит выше, а какая ниже;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- показать, что на картинке изображено далеко, что близко;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- сравнить предметы, изображенные на картинке, между собой (выше – ниже, впе</w:t>
      </w:r>
      <w:r w:rsidRPr="0092249D">
        <w:rPr>
          <w:color w:val="000000"/>
        </w:rPr>
        <w:softHyphen/>
        <w:t>реди – сзади, справа – слева);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- назвать расположение изображений по отношению к ребенку.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У детей, испытывающих трудности в раз</w:t>
      </w:r>
      <w:r w:rsidRPr="0092249D">
        <w:rPr>
          <w:color w:val="000000"/>
        </w:rPr>
        <w:softHyphen/>
        <w:t>личении левой и правой сторон, при обуче</w:t>
      </w:r>
      <w:r w:rsidRPr="0092249D">
        <w:rPr>
          <w:color w:val="000000"/>
        </w:rPr>
        <w:softHyphen/>
        <w:t>нии грамоте часто возникают затруднения в усвоении зрительного образа букв (наблю</w:t>
      </w:r>
      <w:r w:rsidRPr="0092249D">
        <w:rPr>
          <w:color w:val="000000"/>
        </w:rPr>
        <w:softHyphen/>
        <w:t>дается склонность к их «зеркальному» изоб</w:t>
      </w:r>
      <w:r w:rsidRPr="0092249D">
        <w:rPr>
          <w:color w:val="000000"/>
        </w:rPr>
        <w:softHyphen/>
        <w:t>ражению). Поэтому на занятиях с таким ре</w:t>
      </w:r>
      <w:r w:rsidRPr="0092249D">
        <w:rPr>
          <w:color w:val="000000"/>
        </w:rPr>
        <w:softHyphen/>
        <w:t>бенком следует использовать дополнитель</w:t>
      </w:r>
      <w:r w:rsidRPr="0092249D">
        <w:rPr>
          <w:color w:val="000000"/>
        </w:rPr>
        <w:softHyphen/>
        <w:t>ные пояснения и достаточное количество упражнений для определения формы, вели</w:t>
      </w:r>
      <w:r w:rsidRPr="0092249D">
        <w:rPr>
          <w:color w:val="000000"/>
        </w:rPr>
        <w:softHyphen/>
        <w:t>чины предметов, их пространственного рас</w:t>
      </w:r>
      <w:r w:rsidRPr="0092249D">
        <w:rPr>
          <w:color w:val="000000"/>
        </w:rPr>
        <w:softHyphen/>
        <w:t>положения по отношению к самому ребенку и друг к другу.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3.2. </w:t>
      </w:r>
      <w:r w:rsidRPr="0092249D">
        <w:rPr>
          <w:b/>
          <w:bCs/>
          <w:i/>
          <w:iCs/>
          <w:color w:val="000000"/>
        </w:rPr>
        <w:t>Развивать чувство ритма.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Учить детей слышать ритм и воссоздавать его (по образцу и собственный), фиксиро</w:t>
      </w:r>
      <w:r w:rsidRPr="0092249D">
        <w:rPr>
          <w:color w:val="000000"/>
        </w:rPr>
        <w:softHyphen/>
        <w:t>вать ритм посредством ритмических рисун</w:t>
      </w:r>
      <w:r w:rsidRPr="0092249D">
        <w:rPr>
          <w:color w:val="000000"/>
        </w:rPr>
        <w:softHyphen/>
        <w:t>ков (бордюров) и читать их.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Ритм речи, особенно ритм стихов, поговорок способствует развитию коорди</w:t>
      </w:r>
      <w:r w:rsidRPr="0092249D">
        <w:rPr>
          <w:color w:val="000000"/>
        </w:rPr>
        <w:softHyphen/>
        <w:t>нации, общей и тонкой произвольной мото</w:t>
      </w:r>
      <w:r w:rsidRPr="0092249D">
        <w:rPr>
          <w:color w:val="000000"/>
        </w:rPr>
        <w:softHyphen/>
        <w:t>рики. С помощью стихотворной ритмики вы</w:t>
      </w:r>
      <w:r w:rsidRPr="0092249D">
        <w:rPr>
          <w:color w:val="000000"/>
        </w:rPr>
        <w:softHyphen/>
        <w:t>рабатываются правильный темп речи, ритм дыхания, развивается речевой слух, речевая память. Движения с музыкальным сопро</w:t>
      </w:r>
      <w:r w:rsidRPr="0092249D">
        <w:rPr>
          <w:color w:val="000000"/>
        </w:rPr>
        <w:softHyphen/>
        <w:t>вождением положительно влияют на разви</w:t>
      </w:r>
      <w:r w:rsidRPr="0092249D">
        <w:rPr>
          <w:color w:val="000000"/>
        </w:rPr>
        <w:softHyphen/>
        <w:t>тие слуха, внимания, памяти, формируют временную ориентировку, то есть способ</w:t>
      </w:r>
      <w:r w:rsidRPr="0092249D">
        <w:rPr>
          <w:color w:val="000000"/>
        </w:rPr>
        <w:softHyphen/>
        <w:t>ность уложить свои движения во времени в соответствии с различным метроритмичес</w:t>
      </w:r>
      <w:r w:rsidRPr="0092249D">
        <w:rPr>
          <w:color w:val="000000"/>
        </w:rPr>
        <w:softHyphen/>
        <w:t>ким рисунком музыкального произведения.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То же можно сказать и о выполнении рит</w:t>
      </w:r>
      <w:r w:rsidRPr="0092249D">
        <w:rPr>
          <w:color w:val="000000"/>
        </w:rPr>
        <w:softHyphen/>
        <w:t>мических упражнений в письме. В упражне</w:t>
      </w:r>
      <w:r w:rsidRPr="0092249D">
        <w:rPr>
          <w:color w:val="000000"/>
        </w:rPr>
        <w:softHyphen/>
        <w:t>нии «Бордюр» ребенок первоначально не видит повторяемости элементов (ритма). В данном случае ритм как понятие является новым. Необходимо соединить в представ</w:t>
      </w:r>
      <w:r w:rsidRPr="0092249D">
        <w:rPr>
          <w:color w:val="000000"/>
        </w:rPr>
        <w:softHyphen/>
        <w:t>лении ребенка ритм как движение и навыки письма (рисунка).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3.3. </w:t>
      </w:r>
      <w:r w:rsidRPr="0092249D">
        <w:rPr>
          <w:b/>
          <w:bCs/>
          <w:i/>
          <w:iCs/>
          <w:color w:val="000000"/>
        </w:rPr>
        <w:t>Познакомить с разлиновкой и на</w:t>
      </w:r>
      <w:r w:rsidRPr="0092249D">
        <w:rPr>
          <w:b/>
          <w:bCs/>
          <w:i/>
          <w:iCs/>
          <w:color w:val="000000"/>
        </w:rPr>
        <w:softHyphen/>
        <w:t>учить ориентироваться в ней</w:t>
      </w:r>
      <w:r w:rsidRPr="0092249D">
        <w:rPr>
          <w:color w:val="000000"/>
        </w:rPr>
        <w:t>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В рамках подготовки к обучению письму детей знакомят с понятием «разлиновка», с разлиновкой «линейка», с дополнительными опорными линиями. Через игровые упраж</w:t>
      </w:r>
      <w:r w:rsidRPr="0092249D">
        <w:rPr>
          <w:color w:val="000000"/>
        </w:rPr>
        <w:softHyphen/>
        <w:t>нения закрепляют умения ориентироваться в «линейке», а затем печатать в ней элемен</w:t>
      </w:r>
      <w:r w:rsidRPr="0092249D">
        <w:rPr>
          <w:color w:val="000000"/>
        </w:rPr>
        <w:softHyphen/>
        <w:t>ты букв. Печатание букв школьного шрифта может выполняться только тогда, когда ребенок сам хочет это делать и когда сформированы предпосылки к письму.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В до</w:t>
      </w:r>
      <w:r w:rsidRPr="0092249D">
        <w:rPr>
          <w:color w:val="000000"/>
        </w:rPr>
        <w:softHyphen/>
        <w:t>школьном учреждении дети, в силу своих возрастных особенностей, способны по</w:t>
      </w:r>
      <w:r w:rsidRPr="0092249D">
        <w:rPr>
          <w:color w:val="000000"/>
        </w:rPr>
        <w:softHyphen/>
        <w:t>нять и запомнить правила письма в разли</w:t>
      </w:r>
      <w:r w:rsidRPr="0092249D">
        <w:rPr>
          <w:color w:val="000000"/>
        </w:rPr>
        <w:softHyphen/>
        <w:t>новке.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3.4. Познакомить </w:t>
      </w:r>
      <w:r w:rsidRPr="0092249D">
        <w:rPr>
          <w:b/>
          <w:bCs/>
          <w:i/>
          <w:iCs/>
          <w:color w:val="000000"/>
        </w:rPr>
        <w:t>с правилом проведения горизонтальных и вертикальных линий</w:t>
      </w:r>
      <w:r w:rsidRPr="0092249D">
        <w:rPr>
          <w:color w:val="000000"/>
        </w:rPr>
        <w:t> и за</w:t>
      </w:r>
      <w:r w:rsidRPr="0092249D">
        <w:rPr>
          <w:color w:val="000000"/>
        </w:rPr>
        <w:softHyphen/>
        <w:t>крепить его в практических упражнениях игрового характера.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Правило: все горизонтальные линии ведутся слева направо, все верти</w:t>
      </w:r>
      <w:r w:rsidRPr="0092249D">
        <w:rPr>
          <w:color w:val="000000"/>
        </w:rPr>
        <w:softHyphen/>
        <w:t>кальные и наклонные – сверху вниз.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Сначала ребенка обучают ставить точки, с которых начинается печатание и письмо, за</w:t>
      </w:r>
      <w:r w:rsidRPr="0092249D">
        <w:rPr>
          <w:color w:val="000000"/>
        </w:rPr>
        <w:softHyphen/>
        <w:t>тем – рисовать стрелочки, указывающие на</w:t>
      </w:r>
      <w:r w:rsidRPr="0092249D">
        <w:rPr>
          <w:color w:val="000000"/>
        </w:rPr>
        <w:softHyphen/>
        <w:t xml:space="preserve">правление движения руки. Необходимо, чтобы движение действительно начиналось </w:t>
      </w:r>
      <w:proofErr w:type="gramStart"/>
      <w:r w:rsidRPr="0092249D">
        <w:rPr>
          <w:color w:val="000000"/>
        </w:rPr>
        <w:t>в нужной точке</w:t>
      </w:r>
      <w:proofErr w:type="gramEnd"/>
      <w:r w:rsidRPr="0092249D">
        <w:rPr>
          <w:color w:val="000000"/>
        </w:rPr>
        <w:t xml:space="preserve"> и ребенок научился пони</w:t>
      </w:r>
      <w:r w:rsidRPr="0092249D">
        <w:rPr>
          <w:color w:val="000000"/>
        </w:rPr>
        <w:softHyphen/>
        <w:t>мать, чувствовать, что рука может двигаться в разных направлениях согласно заданию и правилам письма. При этом торопить его не следует.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Важно также объяснить детям, какие ли</w:t>
      </w:r>
      <w:r w:rsidRPr="0092249D">
        <w:rPr>
          <w:color w:val="000000"/>
        </w:rPr>
        <w:softHyphen/>
        <w:t>нии считаются параллельными. Нарушение параллельности необходимо показывать на</w:t>
      </w:r>
      <w:r w:rsidRPr="0092249D">
        <w:rPr>
          <w:color w:val="000000"/>
        </w:rPr>
        <w:softHyphen/>
        <w:t>глядно.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rStyle w:val="a4"/>
          <w:color w:val="000000"/>
        </w:rPr>
        <w:t>4. Формирование элементарных гра</w:t>
      </w:r>
      <w:r w:rsidRPr="0092249D">
        <w:rPr>
          <w:rStyle w:val="a4"/>
          <w:color w:val="000000"/>
        </w:rPr>
        <w:softHyphen/>
        <w:t>фических умений.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4.</w:t>
      </w:r>
      <w:proofErr w:type="gramStart"/>
      <w:r w:rsidRPr="0092249D">
        <w:rPr>
          <w:color w:val="000000"/>
        </w:rPr>
        <w:t>1.Упражнять</w:t>
      </w:r>
      <w:proofErr w:type="gramEnd"/>
      <w:r w:rsidRPr="0092249D">
        <w:rPr>
          <w:color w:val="000000"/>
        </w:rPr>
        <w:t xml:space="preserve"> в </w:t>
      </w:r>
      <w:r w:rsidRPr="0092249D">
        <w:rPr>
          <w:b/>
          <w:bCs/>
          <w:i/>
          <w:iCs/>
          <w:color w:val="000000"/>
        </w:rPr>
        <w:t>осознанном печатании элементов букв</w:t>
      </w:r>
      <w:r w:rsidRPr="0092249D">
        <w:rPr>
          <w:color w:val="000000"/>
        </w:rPr>
        <w:t> (в учебной разлиновке и без нее).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4.</w:t>
      </w:r>
      <w:proofErr w:type="gramStart"/>
      <w:r w:rsidRPr="0092249D">
        <w:rPr>
          <w:color w:val="000000"/>
        </w:rPr>
        <w:t>2.Проводить</w:t>
      </w:r>
      <w:proofErr w:type="gramEnd"/>
      <w:r w:rsidRPr="0092249D">
        <w:rPr>
          <w:color w:val="000000"/>
        </w:rPr>
        <w:t> </w:t>
      </w:r>
      <w:r w:rsidRPr="0092249D">
        <w:rPr>
          <w:b/>
          <w:bCs/>
          <w:i/>
          <w:iCs/>
          <w:color w:val="000000"/>
        </w:rPr>
        <w:t>упражнения, подготавли</w:t>
      </w:r>
      <w:r w:rsidRPr="0092249D">
        <w:rPr>
          <w:b/>
          <w:bCs/>
          <w:i/>
          <w:iCs/>
          <w:color w:val="000000"/>
        </w:rPr>
        <w:softHyphen/>
        <w:t>вающие к написанию элементов школьного шрифта </w:t>
      </w:r>
      <w:r w:rsidRPr="0092249D">
        <w:rPr>
          <w:color w:val="000000"/>
        </w:rPr>
        <w:t>(«Клубочки», «Волны»).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rStyle w:val="a5"/>
          <w:color w:val="000000"/>
        </w:rPr>
        <w:t>В занятия включаются следующие </w:t>
      </w:r>
      <w:r w:rsidRPr="0092249D">
        <w:rPr>
          <w:rStyle w:val="a5"/>
          <w:b/>
          <w:bCs/>
          <w:color w:val="000000"/>
        </w:rPr>
        <w:t>виды работ</w:t>
      </w:r>
      <w:r w:rsidRPr="0092249D">
        <w:rPr>
          <w:rStyle w:val="a5"/>
          <w:color w:val="000000"/>
        </w:rPr>
        <w:t>: игровые упражнения для тренировки движений пальцев рук и кистей, упражнения на развитие пространственной ориентировки, письмо графических элементов (5 – 10 мин.), зрительный или слуховой диктант.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249D">
        <w:rPr>
          <w:color w:val="000000"/>
        </w:rPr>
        <w:t>Большое значение также имеет изобразительная деятельность.</w:t>
      </w:r>
    </w:p>
    <w:p w:rsidR="00417387" w:rsidRPr="0092249D" w:rsidRDefault="00417387" w:rsidP="004173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17387" w:rsidRPr="0092249D" w:rsidRDefault="00417387" w:rsidP="00FC553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92249D">
        <w:rPr>
          <w:color w:val="000000"/>
        </w:rPr>
        <w:t>Организуя работу по обучению грамоте, воспитателю всегда необходимо помнить главное: учитывать особенности ребенка-дошкольника, его интересы и потребности.</w:t>
      </w:r>
    </w:p>
    <w:sectPr w:rsidR="00417387" w:rsidRPr="0092249D" w:rsidSect="00417387">
      <w:pgSz w:w="11906" w:h="16838"/>
      <w:pgMar w:top="851" w:right="851" w:bottom="851" w:left="851" w:header="709" w:footer="709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7C4F"/>
    <w:multiLevelType w:val="hybridMultilevel"/>
    <w:tmpl w:val="5228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620A"/>
    <w:multiLevelType w:val="multilevel"/>
    <w:tmpl w:val="E44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449A0"/>
    <w:multiLevelType w:val="multilevel"/>
    <w:tmpl w:val="61DE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C2D58"/>
    <w:multiLevelType w:val="multilevel"/>
    <w:tmpl w:val="8F1A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A0CCD"/>
    <w:multiLevelType w:val="multilevel"/>
    <w:tmpl w:val="6F6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A77D6"/>
    <w:multiLevelType w:val="hybridMultilevel"/>
    <w:tmpl w:val="32BC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3F"/>
    <w:rsid w:val="0001536F"/>
    <w:rsid w:val="000A261A"/>
    <w:rsid w:val="0010787F"/>
    <w:rsid w:val="003D71C3"/>
    <w:rsid w:val="003E02E8"/>
    <w:rsid w:val="00417387"/>
    <w:rsid w:val="005E28EC"/>
    <w:rsid w:val="00682630"/>
    <w:rsid w:val="0082153F"/>
    <w:rsid w:val="00902FB6"/>
    <w:rsid w:val="00930878"/>
    <w:rsid w:val="00D1414B"/>
    <w:rsid w:val="00EA6401"/>
    <w:rsid w:val="00F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9355"/>
  <w15:chartTrackingRefBased/>
  <w15:docId w15:val="{EF2EEDF8-C11D-4AB6-B17D-6CA4B31B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14B"/>
    <w:rPr>
      <w:b/>
      <w:bCs/>
    </w:rPr>
  </w:style>
  <w:style w:type="character" w:styleId="a5">
    <w:name w:val="Emphasis"/>
    <w:basedOn w:val="a0"/>
    <w:uiPriority w:val="20"/>
    <w:qFormat/>
    <w:rsid w:val="00D14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Lekha</dc:creator>
  <cp:keywords/>
  <dc:description/>
  <cp:lastModifiedBy>Lekha</cp:lastModifiedBy>
  <cp:revision>4</cp:revision>
  <dcterms:created xsi:type="dcterms:W3CDTF">2019-09-30T19:50:00Z</dcterms:created>
  <dcterms:modified xsi:type="dcterms:W3CDTF">2019-09-30T20:00:00Z</dcterms:modified>
</cp:coreProperties>
</file>