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175E" w14:textId="3CF59AD7" w:rsidR="00902319" w:rsidRDefault="00902319" w:rsidP="0090231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ПРОМЕЖУТОЧНЫЙ ОТЧЕТ </w:t>
      </w:r>
    </w:p>
    <w:p w14:paraId="04CE13CA" w14:textId="3DA65543" w:rsidR="00F64025" w:rsidRPr="00902319" w:rsidRDefault="00DF26EA" w:rsidP="00902319">
      <w:pPr>
        <w:pStyle w:val="aa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</w:t>
      </w:r>
      <w:r w:rsidR="006761C7" w:rsidRPr="00902319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902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025" w:rsidRPr="009023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рамках муниципально</w:t>
      </w:r>
      <w:r w:rsidR="00A12C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й инновационной площадки</w:t>
      </w:r>
    </w:p>
    <w:p w14:paraId="0F013B1D" w14:textId="7B36A553" w:rsidR="00671F4E" w:rsidRPr="00F948AF" w:rsidRDefault="00B635F4" w:rsidP="00902319">
      <w:pPr>
        <w:pStyle w:val="aa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F948A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«</w:t>
      </w:r>
      <w:r w:rsidR="00A12C84" w:rsidRPr="00A12C84">
        <w:rPr>
          <w:rStyle w:val="a9"/>
          <w:rFonts w:ascii="Times New Roman" w:hAnsi="Times New Roman" w:cs="Times New Roman"/>
          <w:i/>
          <w:iCs/>
          <w:sz w:val="28"/>
          <w:szCs w:val="28"/>
        </w:rPr>
        <w:t>Культурные практики в развитии эмоционального интеллекта детей дошкольного возраста, в том числе с ОВЗ</w:t>
      </w:r>
      <w:r w:rsidRPr="00F948A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»</w:t>
      </w:r>
    </w:p>
    <w:p w14:paraId="1A2995D7" w14:textId="39A6DF72" w:rsidR="00DF1068" w:rsidRPr="00902319" w:rsidRDefault="00DF1068" w:rsidP="0090231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4A22B9" w:rsidRPr="0090231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A22B9"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A45">
        <w:rPr>
          <w:rFonts w:ascii="Times New Roman" w:hAnsi="Times New Roman" w:cs="Times New Roman"/>
          <w:b/>
          <w:bCs/>
          <w:sz w:val="24"/>
          <w:szCs w:val="24"/>
        </w:rPr>
        <w:t>квартал</w:t>
      </w:r>
      <w:r w:rsidR="00076766"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A45">
        <w:rPr>
          <w:rFonts w:ascii="Times New Roman" w:hAnsi="Times New Roman" w:cs="Times New Roman"/>
          <w:b/>
          <w:bCs/>
          <w:sz w:val="24"/>
          <w:szCs w:val="24"/>
        </w:rPr>
        <w:t>2024 года (</w:t>
      </w:r>
      <w:r w:rsidR="00076766" w:rsidRPr="009023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10A24" w:rsidRPr="009023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73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76766" w:rsidRPr="0090231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2E73C6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E63B2"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2B9" w:rsidRPr="00902319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27A45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4A22B9" w:rsidRPr="0090231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27A4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662190" w14:textId="4B8FFF42" w:rsidR="00E52D40" w:rsidRPr="00902319" w:rsidRDefault="00554030" w:rsidP="0090231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23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МДОУ «Детский сад № </w:t>
      </w:r>
      <w:r w:rsidR="00B635F4" w:rsidRPr="00902319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90231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11225D98" w14:textId="77777777" w:rsidR="007147D5" w:rsidRPr="00902319" w:rsidRDefault="007147D5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E6D403F" w14:textId="0713447C" w:rsidR="00554030" w:rsidRPr="00902319" w:rsidRDefault="0055403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02319">
        <w:rPr>
          <w:rFonts w:ascii="Times New Roman" w:hAnsi="Times New Roman" w:cs="Times New Roman"/>
          <w:sz w:val="24"/>
          <w:szCs w:val="24"/>
        </w:rPr>
        <w:t xml:space="preserve">Координатор проекта </w:t>
      </w:r>
      <w:r w:rsidR="00A12C84">
        <w:rPr>
          <w:rFonts w:ascii="Times New Roman" w:hAnsi="Times New Roman" w:cs="Times New Roman"/>
          <w:sz w:val="24"/>
          <w:szCs w:val="24"/>
        </w:rPr>
        <w:t>–</w:t>
      </w:r>
      <w:r w:rsidRPr="00902319">
        <w:rPr>
          <w:rFonts w:ascii="Times New Roman" w:hAnsi="Times New Roman" w:cs="Times New Roman"/>
          <w:sz w:val="24"/>
          <w:szCs w:val="24"/>
        </w:rPr>
        <w:t xml:space="preserve"> </w:t>
      </w:r>
      <w:r w:rsidR="00A12C84">
        <w:rPr>
          <w:rFonts w:ascii="Times New Roman" w:hAnsi="Times New Roman" w:cs="Times New Roman"/>
          <w:sz w:val="24"/>
          <w:szCs w:val="24"/>
        </w:rPr>
        <w:t>Краева Н.А</w:t>
      </w:r>
      <w:r w:rsidRPr="00902319">
        <w:rPr>
          <w:rFonts w:ascii="Times New Roman" w:hAnsi="Times New Roman" w:cs="Times New Roman"/>
          <w:sz w:val="24"/>
          <w:szCs w:val="24"/>
        </w:rPr>
        <w:t>.</w:t>
      </w:r>
      <w:r w:rsidR="007147D5" w:rsidRPr="00902319">
        <w:rPr>
          <w:rFonts w:ascii="Times New Roman" w:hAnsi="Times New Roman" w:cs="Times New Roman"/>
          <w:sz w:val="24"/>
          <w:szCs w:val="24"/>
        </w:rPr>
        <w:t>,</w:t>
      </w:r>
      <w:r w:rsidRPr="00902319">
        <w:rPr>
          <w:rFonts w:ascii="Times New Roman" w:hAnsi="Times New Roman" w:cs="Times New Roman"/>
          <w:sz w:val="24"/>
          <w:szCs w:val="24"/>
        </w:rPr>
        <w:t xml:space="preserve"> старший методист МОУ «ГЦРО»</w:t>
      </w:r>
    </w:p>
    <w:p w14:paraId="70469B48" w14:textId="77777777" w:rsidR="00DF1068" w:rsidRPr="00902319" w:rsidRDefault="00DF1068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3"/>
        <w:gridCol w:w="3543"/>
        <w:gridCol w:w="3261"/>
        <w:gridCol w:w="3685"/>
        <w:gridCol w:w="1417"/>
      </w:tblGrid>
      <w:tr w:rsidR="006761C7" w:rsidRPr="00902319" w14:paraId="6DC34DD3" w14:textId="77777777" w:rsidTr="00902319">
        <w:trPr>
          <w:trHeight w:val="1064"/>
        </w:trPr>
        <w:tc>
          <w:tcPr>
            <w:tcW w:w="540" w:type="dxa"/>
            <w:vAlign w:val="center"/>
          </w:tcPr>
          <w:p w14:paraId="5FC016A9" w14:textId="44A16F44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283" w:type="dxa"/>
            <w:vAlign w:val="center"/>
          </w:tcPr>
          <w:p w14:paraId="673234D3" w14:textId="77777777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этапа</w:t>
            </w:r>
            <w:r w:rsidR="00396C6C"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 соответствии с планом реализации проекта</w:t>
            </w:r>
          </w:p>
        </w:tc>
        <w:tc>
          <w:tcPr>
            <w:tcW w:w="3543" w:type="dxa"/>
            <w:vAlign w:val="center"/>
          </w:tcPr>
          <w:p w14:paraId="0C215DEB" w14:textId="77777777" w:rsidR="00AE721F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Основное содержание </w:t>
            </w:r>
            <w:r w:rsidR="009A7C45"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  <w:p w14:paraId="771CBCFC" w14:textId="722515CE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(проведенные мероприятия)</w:t>
            </w:r>
          </w:p>
        </w:tc>
        <w:tc>
          <w:tcPr>
            <w:tcW w:w="3261" w:type="dxa"/>
            <w:vAlign w:val="center"/>
          </w:tcPr>
          <w:p w14:paraId="248B0DBA" w14:textId="77777777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Ожидаемые</w:t>
            </w:r>
          </w:p>
          <w:p w14:paraId="059A6DEB" w14:textId="77777777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</w:t>
            </w:r>
          </w:p>
        </w:tc>
        <w:tc>
          <w:tcPr>
            <w:tcW w:w="3685" w:type="dxa"/>
            <w:vAlign w:val="center"/>
          </w:tcPr>
          <w:p w14:paraId="10777F94" w14:textId="77777777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Достигнутые</w:t>
            </w:r>
          </w:p>
          <w:p w14:paraId="536614E0" w14:textId="77777777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результаты</w:t>
            </w:r>
          </w:p>
        </w:tc>
        <w:tc>
          <w:tcPr>
            <w:tcW w:w="1417" w:type="dxa"/>
            <w:vAlign w:val="center"/>
          </w:tcPr>
          <w:p w14:paraId="23617B48" w14:textId="66709D91" w:rsidR="006761C7" w:rsidRPr="00902319" w:rsidRDefault="006761C7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Что не выполнено</w:t>
            </w:r>
          </w:p>
        </w:tc>
      </w:tr>
      <w:tr w:rsidR="00716A1D" w:rsidRPr="00716A1D" w14:paraId="6F946B8D" w14:textId="77777777" w:rsidTr="00BF08C2">
        <w:tc>
          <w:tcPr>
            <w:tcW w:w="15729" w:type="dxa"/>
            <w:gridSpan w:val="6"/>
          </w:tcPr>
          <w:p w14:paraId="2B6F8029" w14:textId="270E6178" w:rsidR="00716A1D" w:rsidRPr="00716A1D" w:rsidRDefault="00716A1D" w:rsidP="00902319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этап (</w:t>
            </w:r>
            <w:r w:rsidR="00B2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Pr="00716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2023г.-</w:t>
            </w:r>
            <w:r w:rsidR="00B2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Pr="00716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2024г.)</w:t>
            </w:r>
          </w:p>
        </w:tc>
      </w:tr>
      <w:tr w:rsidR="00F948AF" w:rsidRPr="00902319" w14:paraId="4B3C7990" w14:textId="77777777" w:rsidTr="00902319">
        <w:tc>
          <w:tcPr>
            <w:tcW w:w="540" w:type="dxa"/>
          </w:tcPr>
          <w:p w14:paraId="23E14987" w14:textId="017CA623" w:rsidR="00F948AF" w:rsidRPr="00902319" w:rsidRDefault="000E46DE" w:rsidP="00F948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14:paraId="5109F1C7" w14:textId="10189623" w:rsidR="00F948AF" w:rsidRPr="00902319" w:rsidRDefault="00B27A45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необходимого инструментария для внедрения культурной практики – совместная игра педагога и детей, направленная на развитие эмоционального интеллекта </w:t>
            </w:r>
            <w:r w:rsidR="00EC5488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3543" w:type="dxa"/>
          </w:tcPr>
          <w:p w14:paraId="4C3E51EA" w14:textId="2EB3D9FD" w:rsidR="00B27A45" w:rsidRDefault="00B27A45" w:rsidP="00B27A4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 xml:space="preserve"> состоялось заседание рабочей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 «Игровые культурные практики как средство развития эмоционального интеллекта детей старшего дошкольного возраста, в том числе с ОВЗ»</w:t>
            </w:r>
          </w:p>
          <w:p w14:paraId="058D475F" w14:textId="0250EE7A" w:rsidR="00716A1D" w:rsidRPr="00902319" w:rsidRDefault="00716A1D" w:rsidP="00B27A4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разработка и апробация </w:t>
            </w:r>
            <w:r w:rsidR="0010614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 для внедрения культурной практики – совместная игра педагога и детей, </w:t>
            </w:r>
            <w:r w:rsidR="00EC548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направленной </w:t>
            </w:r>
            <w:r w:rsidR="00106140">
              <w:rPr>
                <w:rFonts w:ascii="Times New Roman" w:hAnsi="Times New Roman" w:cs="Times New Roman"/>
                <w:sz w:val="24"/>
                <w:szCs w:val="24"/>
              </w:rPr>
              <w:t>на развитие эмоционального интеллекта</w:t>
            </w:r>
            <w:r w:rsidR="00EC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488">
              <w:rPr>
                <w:rFonts w:ascii="Times New Roman" w:hAnsi="Times New Roman" w:cs="Times New Roman"/>
                <w:sz w:val="24"/>
                <w:szCs w:val="24"/>
              </w:rPr>
              <w:t>в группах детей для 5-7 лет</w:t>
            </w:r>
          </w:p>
        </w:tc>
        <w:tc>
          <w:tcPr>
            <w:tcW w:w="3261" w:type="dxa"/>
          </w:tcPr>
          <w:p w14:paraId="17F7C674" w14:textId="328D89AC" w:rsidR="00F948AF" w:rsidRPr="00902319" w:rsidRDefault="00106140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портфель, включающий</w:t>
            </w:r>
            <w:r w:rsidR="00716A1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16A1D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культурной практики – совместная игра педагога и детей, </w:t>
            </w:r>
            <w:r w:rsidR="00EC548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направленной </w:t>
            </w:r>
            <w:r w:rsidR="00716A1D">
              <w:rPr>
                <w:rFonts w:ascii="Times New Roman" w:hAnsi="Times New Roman" w:cs="Times New Roman"/>
                <w:sz w:val="24"/>
                <w:szCs w:val="24"/>
              </w:rPr>
              <w:t>на развитие эмоционального интеллекта</w:t>
            </w:r>
          </w:p>
        </w:tc>
        <w:tc>
          <w:tcPr>
            <w:tcW w:w="3685" w:type="dxa"/>
          </w:tcPr>
          <w:p w14:paraId="178519CC" w14:textId="6698D67C" w:rsidR="00F948AF" w:rsidRPr="00902319" w:rsidRDefault="00106140" w:rsidP="00F948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 апробированы сюжетно-ролевые игры для детей старшего дошкольного возраста («День рождения», «Поликлиника», «Почта», «Стройка», «Магазин тканей»</w:t>
            </w:r>
            <w:r w:rsidR="00EC5488">
              <w:rPr>
                <w:rFonts w:ascii="Times New Roman" w:hAnsi="Times New Roman" w:cs="Times New Roman"/>
                <w:sz w:val="24"/>
                <w:szCs w:val="24"/>
              </w:rPr>
              <w:t>, «Ателье», «Кафе»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83B6FCA" w14:textId="77777777" w:rsidR="00F948AF" w:rsidRPr="00902319" w:rsidRDefault="00F948AF" w:rsidP="00F948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488" w:rsidRPr="00902319" w14:paraId="69EC615C" w14:textId="77777777" w:rsidTr="00902319">
        <w:tc>
          <w:tcPr>
            <w:tcW w:w="540" w:type="dxa"/>
          </w:tcPr>
          <w:p w14:paraId="2FD0AE4B" w14:textId="2664644D" w:rsidR="00EC5488" w:rsidRPr="00902319" w:rsidRDefault="000E46DE" w:rsidP="00EC5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14:paraId="73BB46CA" w14:textId="14F06195" w:rsidR="00EC5488" w:rsidRPr="00902319" w:rsidRDefault="00EC5488" w:rsidP="00EC54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необходимого инструментария для внедрения культурной практики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общения и накопления положительного социально-эмоционального опыта у старших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3543" w:type="dxa"/>
          </w:tcPr>
          <w:p w14:paraId="2BFB9A7C" w14:textId="77777777" w:rsidR="00EC5488" w:rsidRDefault="00EC5488" w:rsidP="00EC54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(11.01.2024, 25.01.2024, 15.02.2024): круглый стол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итуации общения и накопления положительного социально-эмоционального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средство развития эмоционального интеллекта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старших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97A186" w14:textId="581C37FB" w:rsidR="00EC5488" w:rsidRPr="00902319" w:rsidRDefault="00EC5488" w:rsidP="00EC54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разработка и апробация инструментария для внедрения культурной практики – ситуации общения и накопления положительного социально-эмоционального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детей для 5-7 лет</w:t>
            </w:r>
          </w:p>
        </w:tc>
        <w:tc>
          <w:tcPr>
            <w:tcW w:w="3261" w:type="dxa"/>
          </w:tcPr>
          <w:p w14:paraId="3E1C927B" w14:textId="0DB3C8F6" w:rsidR="00EC5488" w:rsidRPr="00902319" w:rsidRDefault="00EC5488" w:rsidP="00EC54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 портфель, включающий инструментарий для внедрения культурной практики – ситуации общения и накопления положительного социально-эмоционального опыта,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эмоционального интеллекта</w:t>
            </w:r>
          </w:p>
        </w:tc>
        <w:tc>
          <w:tcPr>
            <w:tcW w:w="3685" w:type="dxa"/>
          </w:tcPr>
          <w:p w14:paraId="65CB2050" w14:textId="0AF246DF" w:rsidR="00EC5488" w:rsidRPr="00902319" w:rsidRDefault="00EC5488" w:rsidP="00EC54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 и апробированы ситуации общения и накопления положительного социально-эмоционального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старшего дошкольного возраста («</w:t>
            </w:r>
            <w:r w:rsidR="000E46DE" w:rsidRPr="000E46DE">
              <w:rPr>
                <w:rFonts w:ascii="Times New Roman" w:hAnsi="Times New Roman" w:cs="Times New Roman"/>
                <w:sz w:val="24"/>
                <w:szCs w:val="24"/>
              </w:rPr>
              <w:t>Защитники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E46DE" w:rsidRPr="000E46DE">
              <w:rPr>
                <w:rFonts w:ascii="Times New Roman" w:hAnsi="Times New Roman" w:cs="Times New Roman"/>
                <w:sz w:val="24"/>
                <w:szCs w:val="24"/>
              </w:rPr>
              <w:t>Такие разные и такие похожие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E46DE" w:rsidRPr="000E46DE">
              <w:rPr>
                <w:rFonts w:ascii="Times New Roman" w:hAnsi="Times New Roman" w:cs="Times New Roman"/>
                <w:sz w:val="24"/>
                <w:szCs w:val="24"/>
              </w:rPr>
              <w:t>Уважение к бабушке и дедушке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14:paraId="3CA39087" w14:textId="77777777" w:rsidR="00EC5488" w:rsidRPr="00902319" w:rsidRDefault="00EC5488" w:rsidP="00EC5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6DE" w:rsidRPr="00902319" w14:paraId="0C458943" w14:textId="77777777" w:rsidTr="00902319">
        <w:tc>
          <w:tcPr>
            <w:tcW w:w="540" w:type="dxa"/>
          </w:tcPr>
          <w:p w14:paraId="5EF2D4CE" w14:textId="7468B779" w:rsidR="000E46DE" w:rsidRPr="00902319" w:rsidRDefault="000E46DE" w:rsidP="00EC5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14:paraId="24DAC871" w14:textId="2A0D3E9F" w:rsidR="000E46DE" w:rsidRDefault="000E46DE" w:rsidP="00EC54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запланированных мероприятий по внедрению культурной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совместная игра педагога и детей, направленная на развитие эмоционального интеллекта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791AE8E7" w14:textId="77777777" w:rsidR="000E46DE" w:rsidRDefault="000E46DE" w:rsidP="00EC54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наработанного опыта</w:t>
            </w:r>
          </w:p>
          <w:p w14:paraId="78485636" w14:textId="0EC970DA" w:rsidR="000E46DE" w:rsidRDefault="000E46DE" w:rsidP="000E46D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27.02.2024 Педагогическая карусель «Эмоциональный интеллект: развитие через игру» (проведение мастер-класса для педагогов ДОУ МСО города Ярославля </w:t>
            </w:r>
          </w:p>
        </w:tc>
        <w:tc>
          <w:tcPr>
            <w:tcW w:w="3261" w:type="dxa"/>
          </w:tcPr>
          <w:p w14:paraId="6545E6B8" w14:textId="45B10B2B" w:rsidR="00EE376B" w:rsidRDefault="00EE376B" w:rsidP="00EC54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трансляция инновационного опыта</w:t>
            </w:r>
          </w:p>
          <w:p w14:paraId="0A205A8B" w14:textId="6EF09338" w:rsidR="000E46DE" w:rsidRDefault="000E46DE" w:rsidP="00EC54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в </w:t>
            </w:r>
            <w:r w:rsidR="00EE376B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="00EE376B">
              <w:rPr>
                <w:rFonts w:ascii="Times New Roman" w:hAnsi="Times New Roman" w:cs="Times New Roman"/>
                <w:sz w:val="24"/>
                <w:szCs w:val="24"/>
              </w:rPr>
              <w:t>эмоционального интеллекта детей старшего дошкольного возраста, в том числе с ОВЗ, через сюжетно-ролевую игру.</w:t>
            </w:r>
          </w:p>
        </w:tc>
        <w:tc>
          <w:tcPr>
            <w:tcW w:w="3685" w:type="dxa"/>
          </w:tcPr>
          <w:p w14:paraId="64200C6E" w14:textId="197A5927" w:rsidR="00EE376B" w:rsidRDefault="00EE376B" w:rsidP="00EE376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трансляция инновационного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«С</w:t>
            </w:r>
            <w:r w:rsidRPr="000E46DE">
              <w:rPr>
                <w:rFonts w:ascii="Times New Roman" w:hAnsi="Times New Roman" w:cs="Times New Roman"/>
                <w:sz w:val="24"/>
                <w:szCs w:val="24"/>
              </w:rPr>
              <w:t>оциально-эмоциональное развитие дошкольников средствами сюжетно-ролевой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3E42F7" w14:textId="77777777" w:rsidR="000E46DE" w:rsidRDefault="000E46DE" w:rsidP="00EC54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9BC79B" w14:textId="05BAE538" w:rsidR="000E46DE" w:rsidRPr="00902319" w:rsidRDefault="00EE376B" w:rsidP="00EC5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C5FE9DA" w14:textId="77777777" w:rsidR="006D3193" w:rsidRPr="00902319" w:rsidRDefault="006D3193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69B2B74" w14:textId="04932B12" w:rsidR="00E72AA5" w:rsidRPr="00902319" w:rsidRDefault="00E72AA5" w:rsidP="00902319">
      <w:pPr>
        <w:pStyle w:val="aa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902319">
        <w:rPr>
          <w:rStyle w:val="markedcontent"/>
          <w:rFonts w:ascii="Times New Roman" w:hAnsi="Times New Roman" w:cs="Times New Roman"/>
          <w:sz w:val="24"/>
          <w:szCs w:val="24"/>
        </w:rPr>
        <w:t>Если в проект вносились изменения, то необходимо указать, какие и причину внесения коррективов:</w:t>
      </w:r>
      <w:r w:rsidR="00902319" w:rsidRPr="009023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02319" w:rsidRPr="00902319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не вносились</w:t>
      </w:r>
    </w:p>
    <w:p w14:paraId="3CA20EF0" w14:textId="6EF083BE" w:rsidR="007A2BC6" w:rsidRPr="00902319" w:rsidRDefault="007A2BC6" w:rsidP="00902319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C32D30" w14:textId="787B0A14" w:rsidR="00902319" w:rsidRDefault="00902319" w:rsidP="0052382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2319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02319">
        <w:rPr>
          <w:rFonts w:ascii="Times New Roman" w:hAnsi="Times New Roman" w:cs="Times New Roman"/>
          <w:sz w:val="24"/>
          <w:szCs w:val="24"/>
        </w:rPr>
        <w:t xml:space="preserve"> МДОУ «Детский сад № 25» </w:t>
      </w:r>
      <w:r>
        <w:rPr>
          <w:rFonts w:ascii="Times New Roman" w:hAnsi="Times New Roman" w:cs="Times New Roman"/>
          <w:sz w:val="24"/>
          <w:szCs w:val="24"/>
        </w:rPr>
        <w:t>В.П.Лохматикова</w:t>
      </w:r>
    </w:p>
    <w:p w14:paraId="1B4FCE88" w14:textId="77777777" w:rsidR="00523824" w:rsidRPr="00902319" w:rsidRDefault="00523824" w:rsidP="0052382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3023E980" w14:textId="364958F5" w:rsidR="00554030" w:rsidRDefault="00E72AA5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02319">
        <w:rPr>
          <w:rFonts w:ascii="Times New Roman" w:hAnsi="Times New Roman" w:cs="Times New Roman"/>
          <w:sz w:val="24"/>
          <w:szCs w:val="24"/>
        </w:rPr>
        <w:br/>
      </w:r>
    </w:p>
    <w:p w14:paraId="36E68313" w14:textId="443F4219" w:rsidR="00523824" w:rsidRDefault="00523824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9D79CE3" w14:textId="6FAA8834" w:rsidR="00523824" w:rsidRDefault="00523824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C6B865F" w14:textId="240ED31D" w:rsidR="00523824" w:rsidRDefault="00523824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7C5C8E3" w14:textId="29B8A600" w:rsidR="00523824" w:rsidRDefault="00523824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A25B871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734D2E0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0ABAC3C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6D8DC00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7CCA31C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AEF65E9" w14:textId="77777777" w:rsidR="00106140" w:rsidRDefault="00106140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BC5194E" w14:textId="109A4FAD" w:rsidR="00523824" w:rsidRPr="00902319" w:rsidRDefault="00523824" w:rsidP="009023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за составление отчёта: Е.Е.Безрукова, старший воспитатель</w:t>
      </w:r>
    </w:p>
    <w:sectPr w:rsidR="00523824" w:rsidRPr="00902319" w:rsidSect="00B635F4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68"/>
    <w:rsid w:val="00000F00"/>
    <w:rsid w:val="0000643B"/>
    <w:rsid w:val="00026E7E"/>
    <w:rsid w:val="00076766"/>
    <w:rsid w:val="000912DE"/>
    <w:rsid w:val="000C5729"/>
    <w:rsid w:val="000E46DE"/>
    <w:rsid w:val="00106140"/>
    <w:rsid w:val="00115A42"/>
    <w:rsid w:val="001225D2"/>
    <w:rsid w:val="00137582"/>
    <w:rsid w:val="001521EF"/>
    <w:rsid w:val="00194AE0"/>
    <w:rsid w:val="001A312A"/>
    <w:rsid w:val="001A5AEA"/>
    <w:rsid w:val="001B0EF4"/>
    <w:rsid w:val="001F43A1"/>
    <w:rsid w:val="001F7C6E"/>
    <w:rsid w:val="00203234"/>
    <w:rsid w:val="0021365B"/>
    <w:rsid w:val="00213B22"/>
    <w:rsid w:val="0021453B"/>
    <w:rsid w:val="00214ACC"/>
    <w:rsid w:val="002551DB"/>
    <w:rsid w:val="002757A7"/>
    <w:rsid w:val="002833E0"/>
    <w:rsid w:val="002B222E"/>
    <w:rsid w:val="002B6164"/>
    <w:rsid w:val="002D2339"/>
    <w:rsid w:val="002E1C83"/>
    <w:rsid w:val="002E73C6"/>
    <w:rsid w:val="00305F96"/>
    <w:rsid w:val="003129F6"/>
    <w:rsid w:val="003305F6"/>
    <w:rsid w:val="00334901"/>
    <w:rsid w:val="00335720"/>
    <w:rsid w:val="00351FD0"/>
    <w:rsid w:val="00353EA1"/>
    <w:rsid w:val="003613ED"/>
    <w:rsid w:val="003710DB"/>
    <w:rsid w:val="00374FEE"/>
    <w:rsid w:val="00396C6C"/>
    <w:rsid w:val="003B3DB7"/>
    <w:rsid w:val="003E2216"/>
    <w:rsid w:val="00401F1A"/>
    <w:rsid w:val="00415BA6"/>
    <w:rsid w:val="00435569"/>
    <w:rsid w:val="00441AB2"/>
    <w:rsid w:val="0045326A"/>
    <w:rsid w:val="004861F5"/>
    <w:rsid w:val="004975C4"/>
    <w:rsid w:val="004A22B9"/>
    <w:rsid w:val="004D0644"/>
    <w:rsid w:val="00510A24"/>
    <w:rsid w:val="00520580"/>
    <w:rsid w:val="005232F5"/>
    <w:rsid w:val="00523824"/>
    <w:rsid w:val="005332EC"/>
    <w:rsid w:val="00541967"/>
    <w:rsid w:val="005421EB"/>
    <w:rsid w:val="00554030"/>
    <w:rsid w:val="00562CB7"/>
    <w:rsid w:val="00564646"/>
    <w:rsid w:val="00572125"/>
    <w:rsid w:val="00573547"/>
    <w:rsid w:val="00574E87"/>
    <w:rsid w:val="00576826"/>
    <w:rsid w:val="00577D46"/>
    <w:rsid w:val="005B08AC"/>
    <w:rsid w:val="005B5A16"/>
    <w:rsid w:val="005E1EDE"/>
    <w:rsid w:val="005F6CAB"/>
    <w:rsid w:val="00620051"/>
    <w:rsid w:val="006308E9"/>
    <w:rsid w:val="00666146"/>
    <w:rsid w:val="00671F4E"/>
    <w:rsid w:val="006761C7"/>
    <w:rsid w:val="00681672"/>
    <w:rsid w:val="006A4DE1"/>
    <w:rsid w:val="006A7BEF"/>
    <w:rsid w:val="006B2EE6"/>
    <w:rsid w:val="006B5464"/>
    <w:rsid w:val="006C2CC4"/>
    <w:rsid w:val="006D3193"/>
    <w:rsid w:val="006F69D9"/>
    <w:rsid w:val="00710C31"/>
    <w:rsid w:val="00713918"/>
    <w:rsid w:val="007147D5"/>
    <w:rsid w:val="00716A1D"/>
    <w:rsid w:val="007325B6"/>
    <w:rsid w:val="00785DF5"/>
    <w:rsid w:val="00791CB8"/>
    <w:rsid w:val="00797D66"/>
    <w:rsid w:val="007A2BC6"/>
    <w:rsid w:val="007E5B6B"/>
    <w:rsid w:val="007E6011"/>
    <w:rsid w:val="007E63B2"/>
    <w:rsid w:val="0080273B"/>
    <w:rsid w:val="008446AC"/>
    <w:rsid w:val="00852680"/>
    <w:rsid w:val="00867C5F"/>
    <w:rsid w:val="008E2812"/>
    <w:rsid w:val="00902319"/>
    <w:rsid w:val="00922054"/>
    <w:rsid w:val="00927D14"/>
    <w:rsid w:val="00933E6B"/>
    <w:rsid w:val="00951487"/>
    <w:rsid w:val="00981B19"/>
    <w:rsid w:val="00987609"/>
    <w:rsid w:val="009A3C10"/>
    <w:rsid w:val="009A7C45"/>
    <w:rsid w:val="009E67A2"/>
    <w:rsid w:val="00A12C84"/>
    <w:rsid w:val="00A12F1F"/>
    <w:rsid w:val="00A177D4"/>
    <w:rsid w:val="00A33009"/>
    <w:rsid w:val="00A605A0"/>
    <w:rsid w:val="00A713C8"/>
    <w:rsid w:val="00A83D97"/>
    <w:rsid w:val="00A93DCD"/>
    <w:rsid w:val="00AA05E4"/>
    <w:rsid w:val="00AD4287"/>
    <w:rsid w:val="00AE721F"/>
    <w:rsid w:val="00AF04EC"/>
    <w:rsid w:val="00AF57E8"/>
    <w:rsid w:val="00B27A45"/>
    <w:rsid w:val="00B308EC"/>
    <w:rsid w:val="00B36F82"/>
    <w:rsid w:val="00B635F4"/>
    <w:rsid w:val="00B70B8A"/>
    <w:rsid w:val="00B732CF"/>
    <w:rsid w:val="00B97FED"/>
    <w:rsid w:val="00BD1875"/>
    <w:rsid w:val="00BE795A"/>
    <w:rsid w:val="00BF19A6"/>
    <w:rsid w:val="00C805B5"/>
    <w:rsid w:val="00C9227E"/>
    <w:rsid w:val="00CA65C3"/>
    <w:rsid w:val="00CE2ADF"/>
    <w:rsid w:val="00D06286"/>
    <w:rsid w:val="00D42500"/>
    <w:rsid w:val="00D502D2"/>
    <w:rsid w:val="00D71A1D"/>
    <w:rsid w:val="00D72629"/>
    <w:rsid w:val="00D90A81"/>
    <w:rsid w:val="00D94E3D"/>
    <w:rsid w:val="00DB4A65"/>
    <w:rsid w:val="00DF1068"/>
    <w:rsid w:val="00DF26EA"/>
    <w:rsid w:val="00DF66C5"/>
    <w:rsid w:val="00E0557B"/>
    <w:rsid w:val="00E13EFE"/>
    <w:rsid w:val="00E2496A"/>
    <w:rsid w:val="00E3256A"/>
    <w:rsid w:val="00E52D40"/>
    <w:rsid w:val="00E66F35"/>
    <w:rsid w:val="00E72AA5"/>
    <w:rsid w:val="00E9382F"/>
    <w:rsid w:val="00EB525A"/>
    <w:rsid w:val="00EC5488"/>
    <w:rsid w:val="00ED2C72"/>
    <w:rsid w:val="00ED6946"/>
    <w:rsid w:val="00EE376B"/>
    <w:rsid w:val="00F15BC7"/>
    <w:rsid w:val="00F350A8"/>
    <w:rsid w:val="00F46BB5"/>
    <w:rsid w:val="00F64025"/>
    <w:rsid w:val="00F71F5D"/>
    <w:rsid w:val="00F92304"/>
    <w:rsid w:val="00F948AF"/>
    <w:rsid w:val="00FA1079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1C2C3"/>
  <w15:docId w15:val="{C04E0F31-DB93-401B-B436-1B86A38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  <w:style w:type="character" w:styleId="ac">
    <w:name w:val="Unresolved Mention"/>
    <w:basedOn w:val="a0"/>
    <w:uiPriority w:val="99"/>
    <w:semiHidden/>
    <w:unhideWhenUsed/>
    <w:rsid w:val="00F948AF"/>
    <w:rPr>
      <w:color w:val="605E5C"/>
      <w:shd w:val="clear" w:color="auto" w:fill="E1DFDD"/>
    </w:rPr>
  </w:style>
  <w:style w:type="character" w:customStyle="1" w:styleId="docdata">
    <w:name w:val="docdata"/>
    <w:aliases w:val="docy,v5,1177,bqiaagaaeyqcaaagiaiaaamabaaabq4eaaaaaaaaaaaaaaaaaaaaaaaaaaaaaaaaaaaaaaaaaaaaaaaaaaaaaaaaaaaaaaaaaaaaaaaaaaaaaaaaaaaaaaaaaaaaaaaaaaaaaaaaaaaaaaaaaaaaaaaaaaaaaaaaaaaaaaaaaaaaaaaaaaaaaaaaaaaaaaaaaaaaaaaaaaaaaaaaaaaaaaaaaaaaaaaaaaaaaaaa"/>
    <w:basedOn w:val="a0"/>
    <w:rsid w:val="000E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subject/>
  <dc:creator>1</dc:creator>
  <cp:keywords/>
  <dc:description/>
  <cp:lastModifiedBy>Admin</cp:lastModifiedBy>
  <cp:revision>2</cp:revision>
  <cp:lastPrinted>2021-12-13T07:07:00Z</cp:lastPrinted>
  <dcterms:created xsi:type="dcterms:W3CDTF">2024-04-24T13:21:00Z</dcterms:created>
  <dcterms:modified xsi:type="dcterms:W3CDTF">2024-04-24T13:21:00Z</dcterms:modified>
</cp:coreProperties>
</file>