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A27" w14:textId="7FA61445" w:rsidR="00E271FC" w:rsidRDefault="00E271FC" w:rsidP="00E271FC"/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7920"/>
      </w:tblGrid>
      <w:tr w:rsidR="00E271FC" w:rsidRPr="00BA5380" w14:paraId="14A73A09" w14:textId="77777777" w:rsidTr="00E95E8F">
        <w:trPr>
          <w:trHeight w:val="9697"/>
        </w:trPr>
        <w:tc>
          <w:tcPr>
            <w:tcW w:w="7668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4CF1A450" w14:textId="77777777" w:rsidR="00A7235D" w:rsidRPr="001F5810" w:rsidRDefault="00A7235D" w:rsidP="00A7235D">
            <w:pPr>
              <w:spacing w:line="360" w:lineRule="auto"/>
              <w:rPr>
                <w:b/>
                <w:i/>
                <w:color w:val="FF0000"/>
                <w:sz w:val="36"/>
                <w:szCs w:val="36"/>
                <w:lang w:val="en-US"/>
              </w:rPr>
            </w:pPr>
          </w:p>
          <w:p w14:paraId="6D39691A" w14:textId="77777777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ВСЕГДА РАДЫ СОТРУДНИЧАТЬ</w:t>
            </w:r>
          </w:p>
          <w:p w14:paraId="4E81F4B1" w14:textId="789E7676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 ОБМЕНИВАТЬСЯ</w:t>
            </w:r>
          </w:p>
          <w:p w14:paraId="6A951A04" w14:textId="497550CC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ИНФОРМАЦИЕЙ</w:t>
            </w:r>
          </w:p>
          <w:p w14:paraId="29108906" w14:textId="34A98C22" w:rsid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 wp14:anchorId="365AAEE2" wp14:editId="2395D8B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118745</wp:posOffset>
                  </wp:positionV>
                  <wp:extent cx="1971675" cy="1247775"/>
                  <wp:effectExtent l="0" t="0" r="0" b="0"/>
                  <wp:wrapNone/>
                  <wp:docPr id="2" name="Рисунок 1" descr="C:\Documents and Settings\влад\Рабочий стол\КонкурсЦветы\Цветник - ЦОФ\P1040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cuments and Settings\влад\Рабочий стол\КонкурсЦветы\Цветник - ЦОФ\P1040741.JPG"/>
                          <pic:cNvPicPr/>
                        </pic:nvPicPr>
                        <pic:blipFill>
                          <a:blip r:embed="rId5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2937" w14:textId="39B9D441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 w:rsidR="0023030A">
              <w:rPr>
                <w:i/>
                <w:iCs/>
              </w:rPr>
              <w:t>2</w:t>
            </w:r>
            <w:r w:rsidRPr="0023030A">
              <w:rPr>
                <w:i/>
                <w:iCs/>
              </w:rPr>
              <w:t>2, г. Ярославль</w:t>
            </w:r>
          </w:p>
          <w:p w14:paraId="3309EB96" w14:textId="0E12CFFB" w:rsidR="00A7235D" w:rsidRP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="00A7235D" w:rsidRPr="0023030A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="00A7235D" w:rsidRPr="0023030A">
              <w:rPr>
                <w:i/>
                <w:iCs/>
              </w:rPr>
              <w:t>Академика Колмогорова, дом 16а</w:t>
            </w:r>
          </w:p>
          <w:p w14:paraId="1E9FB3B5" w14:textId="6243F55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Телефон: 41-97-96, 41-97-86</w:t>
            </w:r>
          </w:p>
          <w:p w14:paraId="6FBDF4E7" w14:textId="5D46E08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Факс: 41-97-96</w:t>
            </w:r>
          </w:p>
          <w:p w14:paraId="0561A8BD" w14:textId="7183AA12" w:rsidR="00E271FC" w:rsidRDefault="00064D00" w:rsidP="0023030A">
            <w:pPr>
              <w:pStyle w:val="a4"/>
              <w:ind w:left="3261"/>
            </w:pPr>
            <w:hyperlink r:id="rId6" w:history="1">
              <w:r w:rsidR="0023030A" w:rsidRPr="00984599">
                <w:rPr>
                  <w:rStyle w:val="a3"/>
                </w:rPr>
                <w:t>yardou025@yandex.ru</w:t>
              </w:r>
            </w:hyperlink>
            <w:r w:rsidR="0023030A">
              <w:t xml:space="preserve"> </w:t>
            </w:r>
          </w:p>
          <w:p w14:paraId="71384C83" w14:textId="5ED548DB" w:rsidR="0023030A" w:rsidRDefault="00064D00" w:rsidP="0023030A">
            <w:pPr>
              <w:pStyle w:val="a4"/>
              <w:ind w:left="3261"/>
            </w:pPr>
            <w:hyperlink r:id="rId7" w:history="1">
              <w:r w:rsidR="00EE5AFA" w:rsidRPr="00B302A9">
                <w:rPr>
                  <w:rStyle w:val="a3"/>
                </w:rPr>
                <w:t>yardou025.yaroslavl@yarregion.ru</w:t>
              </w:r>
            </w:hyperlink>
          </w:p>
          <w:p w14:paraId="75109F86" w14:textId="6AF7D6F8" w:rsidR="0023030A" w:rsidRDefault="0023030A" w:rsidP="0023030A">
            <w:pPr>
              <w:pStyle w:val="a4"/>
              <w:ind w:left="3261"/>
            </w:pPr>
          </w:p>
          <w:p w14:paraId="3016655D" w14:textId="49C522BD" w:rsidR="0023030A" w:rsidRDefault="0023030A" w:rsidP="0023030A">
            <w:pPr>
              <w:pStyle w:val="a4"/>
              <w:ind w:left="3261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78094D2" wp14:editId="67CE52E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122555</wp:posOffset>
                  </wp:positionV>
                  <wp:extent cx="1933575" cy="128544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22" cy="128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4F85" w14:textId="0F219A9A" w:rsidR="0023030A" w:rsidRDefault="0023030A" w:rsidP="0023030A">
            <w:pPr>
              <w:pStyle w:val="a4"/>
              <w:ind w:left="3261"/>
            </w:pPr>
          </w:p>
          <w:p w14:paraId="570606BF" w14:textId="1D11633E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>
              <w:rPr>
                <w:i/>
                <w:iCs/>
              </w:rPr>
              <w:t>54</w:t>
            </w:r>
            <w:r w:rsidRPr="0023030A">
              <w:rPr>
                <w:i/>
                <w:iCs/>
              </w:rPr>
              <w:t>, г. Ярославль</w:t>
            </w:r>
          </w:p>
          <w:p w14:paraId="56EB2DC6" w14:textId="77777777" w:rsid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23030A">
              <w:rPr>
                <w:i/>
                <w:iCs/>
              </w:rPr>
              <w:t>л</w:t>
            </w:r>
            <w:r>
              <w:rPr>
                <w:i/>
                <w:iCs/>
              </w:rPr>
              <w:t>.</w:t>
            </w:r>
            <w:r w:rsidRPr="0023030A">
              <w:rPr>
                <w:i/>
                <w:iCs/>
              </w:rPr>
              <w:t xml:space="preserve"> Чехова, дом 43</w:t>
            </w:r>
            <w:r>
              <w:rPr>
                <w:i/>
                <w:iCs/>
              </w:rPr>
              <w:t>в</w:t>
            </w:r>
          </w:p>
          <w:p w14:paraId="65A91B2C" w14:textId="01661852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79-23-30</w:t>
            </w:r>
            <w:r w:rsidRPr="0023030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21-34-65</w:t>
            </w:r>
          </w:p>
          <w:p w14:paraId="5067FB07" w14:textId="77777777" w:rsidR="0023030A" w:rsidRDefault="00064D00" w:rsidP="0023030A">
            <w:pPr>
              <w:pStyle w:val="a4"/>
              <w:ind w:left="567"/>
            </w:pPr>
            <w:hyperlink r:id="rId9" w:history="1">
              <w:r w:rsidR="0023030A" w:rsidRPr="00984599">
                <w:rPr>
                  <w:rStyle w:val="a3"/>
                </w:rPr>
                <w:t>yardou170@yandex.ru</w:t>
              </w:r>
            </w:hyperlink>
          </w:p>
          <w:p w14:paraId="19E4F8AF" w14:textId="77777777" w:rsidR="0023030A" w:rsidRDefault="00064D00" w:rsidP="0023030A">
            <w:pPr>
              <w:pStyle w:val="a4"/>
              <w:ind w:left="567"/>
              <w:rPr>
                <w:color w:val="0000FF"/>
              </w:rPr>
            </w:pPr>
            <w:hyperlink r:id="rId10" w:history="1">
              <w:r w:rsidR="0023030A" w:rsidRPr="00984599">
                <w:rPr>
                  <w:rStyle w:val="a3"/>
                </w:rPr>
                <w:t>yardou170.yaroslavl@yarregion.ru</w:t>
              </w:r>
            </w:hyperlink>
            <w:r w:rsidR="0023030A">
              <w:rPr>
                <w:color w:val="0000FF"/>
              </w:rPr>
              <w:t xml:space="preserve"> </w:t>
            </w:r>
          </w:p>
          <w:p w14:paraId="04847C9F" w14:textId="77777777" w:rsidR="002A529E" w:rsidRDefault="002A529E" w:rsidP="0023030A">
            <w:pPr>
              <w:pStyle w:val="a4"/>
              <w:ind w:left="567"/>
              <w:rPr>
                <w:color w:val="0000FF"/>
              </w:rPr>
            </w:pPr>
          </w:p>
          <w:p w14:paraId="472B7618" w14:textId="77777777" w:rsidR="002A529E" w:rsidRDefault="002A529E" w:rsidP="0023030A">
            <w:pPr>
              <w:pStyle w:val="a4"/>
              <w:ind w:left="567"/>
              <w:rPr>
                <w:color w:val="0000FF"/>
              </w:rPr>
            </w:pPr>
          </w:p>
          <w:p w14:paraId="65692D10" w14:textId="04BF6AEB" w:rsidR="002A529E" w:rsidRPr="002A529E" w:rsidRDefault="002A529E" w:rsidP="0023030A">
            <w:pPr>
              <w:pStyle w:val="a4"/>
              <w:ind w:left="567"/>
              <w:rPr>
                <w:i/>
                <w:iCs/>
                <w:sz w:val="32"/>
                <w:szCs w:val="32"/>
              </w:rPr>
            </w:pPr>
            <w:r w:rsidRPr="002A529E">
              <w:rPr>
                <w:i/>
                <w:iCs/>
              </w:rPr>
              <w:t>Сообщество в ВК</w:t>
            </w:r>
            <w:r w:rsidR="00880930">
              <w:rPr>
                <w:i/>
                <w:iCs/>
              </w:rPr>
              <w:t xml:space="preserve"> </w:t>
            </w:r>
            <w:r w:rsidR="00880930">
              <w:rPr>
                <w:noProof/>
              </w:rPr>
              <w:drawing>
                <wp:inline distT="0" distB="0" distL="0" distR="0" wp14:anchorId="7B31ECFA" wp14:editId="37BF53B8">
                  <wp:extent cx="1097280" cy="10972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EF2B56D" w14:textId="45BEAB8B" w:rsidR="00E271FC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  <w:p w14:paraId="71712DBB" w14:textId="574D8BE7" w:rsidR="00A7235D" w:rsidRDefault="0023030A" w:rsidP="00A7235D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Cs w:val="28"/>
              </w:rPr>
              <w:t>Департамент образования мэрии города Ярославля</w:t>
            </w:r>
            <w:r w:rsidRPr="0023030A">
              <w:rPr>
                <w:b/>
                <w:szCs w:val="28"/>
              </w:rPr>
              <w:br/>
              <w:t>МОУ «Городской центр развития образования»</w:t>
            </w:r>
            <w:r w:rsidRPr="0023030A">
              <w:rPr>
                <w:b/>
                <w:szCs w:val="28"/>
              </w:rPr>
              <w:br/>
              <w:t>Муниципальный ресурсный центр «Педагог для всех»</w:t>
            </w:r>
          </w:p>
          <w:p w14:paraId="1DF447B0" w14:textId="77777777" w:rsidR="00A7235D" w:rsidRPr="001F5810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3F6EDC04" w14:textId="573ADDAC" w:rsidR="00A7235D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1AFB5E52" w14:textId="77777777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6B10043B" w14:textId="415F1736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Методическое объединение</w:t>
            </w:r>
          </w:p>
          <w:p w14:paraId="607F2DD0" w14:textId="492B0111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«ИКТ в образовательном пространстве дошкольной организации»</w:t>
            </w:r>
          </w:p>
          <w:p w14:paraId="385E339A" w14:textId="5CEEB57E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04EAC9A" w14:textId="77777777" w:rsidR="0023030A" w:rsidRPr="001F5810" w:rsidRDefault="0023030A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7DA6FE8E" w14:textId="008A8629" w:rsidR="0023030A" w:rsidRPr="009E3935" w:rsidRDefault="0023030A" w:rsidP="0023030A">
            <w:pPr>
              <w:pStyle w:val="a4"/>
              <w:jc w:val="center"/>
              <w:rPr>
                <w:sz w:val="32"/>
                <w:szCs w:val="32"/>
              </w:rPr>
            </w:pPr>
            <w:bookmarkStart w:id="0" w:name="_Hlk152169478"/>
            <w:r w:rsidRPr="009E3935">
              <w:rPr>
                <w:b/>
                <w:bCs/>
                <w:i/>
                <w:iCs/>
                <w:sz w:val="32"/>
                <w:szCs w:val="32"/>
              </w:rPr>
              <w:t>«</w:t>
            </w:r>
            <w:r w:rsidR="009E3935" w:rsidRPr="009E3935">
              <w:rPr>
                <w:b/>
                <w:bCs/>
                <w:i/>
                <w:iCs/>
                <w:sz w:val="32"/>
                <w:szCs w:val="32"/>
              </w:rPr>
              <w:t>«Применение ИКТ в работе воспитателя ДОО при реализации образовательн</w:t>
            </w:r>
            <w:r w:rsidR="00064D00">
              <w:rPr>
                <w:b/>
                <w:bCs/>
                <w:i/>
                <w:iCs/>
                <w:sz w:val="32"/>
                <w:szCs w:val="32"/>
              </w:rPr>
              <w:t>ой</w:t>
            </w:r>
            <w:r w:rsidR="009E3935" w:rsidRPr="009E3935">
              <w:rPr>
                <w:b/>
                <w:bCs/>
                <w:i/>
                <w:iCs/>
                <w:sz w:val="32"/>
                <w:szCs w:val="32"/>
              </w:rPr>
              <w:t xml:space="preserve"> област</w:t>
            </w:r>
            <w:r w:rsidR="00064D00">
              <w:rPr>
                <w:b/>
                <w:bCs/>
                <w:i/>
                <w:iCs/>
                <w:sz w:val="32"/>
                <w:szCs w:val="32"/>
              </w:rPr>
              <w:t>и</w:t>
            </w:r>
            <w:r w:rsidR="009E3935" w:rsidRPr="009E3935">
              <w:rPr>
                <w:b/>
                <w:bCs/>
                <w:i/>
                <w:iCs/>
                <w:sz w:val="32"/>
                <w:szCs w:val="32"/>
              </w:rPr>
              <w:t xml:space="preserve"> «</w:t>
            </w:r>
            <w:r w:rsidR="007E7F34">
              <w:rPr>
                <w:b/>
                <w:bCs/>
                <w:i/>
                <w:iCs/>
                <w:sz w:val="32"/>
                <w:szCs w:val="32"/>
              </w:rPr>
              <w:t>Художественно-</w:t>
            </w:r>
            <w:r w:rsidR="00064D00">
              <w:rPr>
                <w:b/>
                <w:bCs/>
                <w:i/>
                <w:iCs/>
                <w:sz w:val="32"/>
                <w:szCs w:val="32"/>
              </w:rPr>
              <w:t xml:space="preserve">эстетическое </w:t>
            </w:r>
            <w:r w:rsidR="00064D00" w:rsidRPr="009E3935">
              <w:rPr>
                <w:b/>
                <w:bCs/>
                <w:i/>
                <w:iCs/>
                <w:sz w:val="32"/>
                <w:szCs w:val="32"/>
              </w:rPr>
              <w:t>развитие</w:t>
            </w:r>
            <w:r w:rsidR="009E3935" w:rsidRPr="009E3935">
              <w:rPr>
                <w:b/>
                <w:bCs/>
                <w:i/>
                <w:iCs/>
                <w:sz w:val="32"/>
                <w:szCs w:val="32"/>
              </w:rPr>
              <w:t>»</w:t>
            </w:r>
            <w:r w:rsidRPr="009E3935">
              <w:rPr>
                <w:b/>
                <w:bCs/>
                <w:i/>
                <w:iCs/>
                <w:sz w:val="32"/>
                <w:szCs w:val="32"/>
              </w:rPr>
              <w:t>»</w:t>
            </w:r>
            <w:bookmarkEnd w:id="0"/>
          </w:p>
          <w:p w14:paraId="14D6DBA8" w14:textId="5D36403D" w:rsidR="00C4391D" w:rsidRPr="0023030A" w:rsidRDefault="00C4391D" w:rsidP="0023030A">
            <w:pPr>
              <w:pStyle w:val="a4"/>
              <w:jc w:val="center"/>
              <w:rPr>
                <w:sz w:val="48"/>
                <w:szCs w:val="48"/>
              </w:rPr>
            </w:pPr>
          </w:p>
          <w:p w14:paraId="11B58491" w14:textId="054B5947" w:rsidR="00A7235D" w:rsidRPr="00D97A5B" w:rsidRDefault="009E3935" w:rsidP="00A7235D">
            <w:pPr>
              <w:jc w:val="center"/>
              <w:rPr>
                <w:b/>
                <w:sz w:val="36"/>
                <w:szCs w:val="36"/>
              </w:rPr>
            </w:pPr>
            <w:r w:rsidRPr="00E26663">
              <w:rPr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4656" behindDoc="0" locked="0" layoutInCell="1" allowOverlap="1" wp14:anchorId="7602C8D3" wp14:editId="1674CE7E">
                  <wp:simplePos x="0" y="0"/>
                  <wp:positionH relativeFrom="margin">
                    <wp:posOffset>1860550</wp:posOffset>
                  </wp:positionH>
                  <wp:positionV relativeFrom="margin">
                    <wp:posOffset>3601085</wp:posOffset>
                  </wp:positionV>
                  <wp:extent cx="1066800" cy="1250315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AB5B8E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7E44F3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CC00245" w14:textId="7BE86EDE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D23CC56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2162CCB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EC15CC1" w14:textId="77777777" w:rsidR="0023030A" w:rsidRPr="0023030A" w:rsidRDefault="0023030A" w:rsidP="0023030A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 w:val="28"/>
                <w:szCs w:val="28"/>
              </w:rPr>
              <w:t>МДОУ «Детский сад № 25»</w:t>
            </w:r>
          </w:p>
          <w:p w14:paraId="2B100A51" w14:textId="77777777" w:rsidR="0023030A" w:rsidRPr="0023030A" w:rsidRDefault="0023030A" w:rsidP="0023030A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 w:val="28"/>
                <w:szCs w:val="28"/>
              </w:rPr>
              <w:t>МДОУ «Детский сад № 170»</w:t>
            </w:r>
          </w:p>
          <w:p w14:paraId="52FE3F67" w14:textId="77777777" w:rsidR="00C4391D" w:rsidRPr="0023030A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6D42BF6" w14:textId="24303093" w:rsidR="00E271FC" w:rsidRPr="001F5810" w:rsidRDefault="006B15AA" w:rsidP="0023030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>14.12.</w:t>
            </w:r>
            <w:r w:rsidR="0023030A">
              <w:rPr>
                <w:b/>
                <w:sz w:val="28"/>
                <w:szCs w:val="28"/>
              </w:rPr>
              <w:t>202</w:t>
            </w:r>
            <w:r w:rsidR="009E393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4391D" w:rsidRPr="0023030A">
              <w:rPr>
                <w:b/>
                <w:sz w:val="28"/>
                <w:szCs w:val="28"/>
              </w:rPr>
              <w:t>г.</w:t>
            </w:r>
          </w:p>
        </w:tc>
      </w:tr>
      <w:tr w:rsidR="00E271FC" w:rsidRPr="00BA5380" w14:paraId="443A83D9" w14:textId="77777777" w:rsidTr="00E95E8F">
        <w:trPr>
          <w:trHeight w:val="9835"/>
        </w:trPr>
        <w:tc>
          <w:tcPr>
            <w:tcW w:w="7668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6E6A318D" w14:textId="3333D0E8" w:rsidR="00CE55BC" w:rsidRDefault="00CE55BC" w:rsidP="0082477C">
            <w:pPr>
              <w:rPr>
                <w:b/>
                <w:i/>
                <w:sz w:val="36"/>
                <w:szCs w:val="36"/>
              </w:rPr>
            </w:pPr>
          </w:p>
          <w:p w14:paraId="7AFBD698" w14:textId="65E21EAF" w:rsidR="00A7235D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60800" behindDoc="0" locked="0" layoutInCell="1" allowOverlap="1" wp14:anchorId="24078E16" wp14:editId="1A226CAD">
                  <wp:simplePos x="0" y="0"/>
                  <wp:positionH relativeFrom="margin">
                    <wp:posOffset>163830</wp:posOffset>
                  </wp:positionH>
                  <wp:positionV relativeFrom="margin">
                    <wp:posOffset>415925</wp:posOffset>
                  </wp:positionV>
                  <wp:extent cx="2529840" cy="1445260"/>
                  <wp:effectExtent l="0" t="0" r="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ABFAB-B299-550D-889E-A006EDCB0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>
                            <a:extLst>
                              <a:ext uri="{FF2B5EF4-FFF2-40B4-BE49-F238E27FC236}">
                                <a16:creationId xmlns:a16="http://schemas.microsoft.com/office/drawing/2014/main" id="{120ABFAB-B299-550D-889E-A006EDCB0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648679" w14:textId="634A41BC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D87902B" w14:textId="7825D3F0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1E3071D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57E6A2F7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83370DD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774029F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6E060DD" w14:textId="77777777" w:rsidR="00E95E8F" w:rsidRDefault="00E95E8F" w:rsidP="00E26663">
            <w:pPr>
              <w:ind w:left="36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9BB6B35" w14:textId="747810E1" w:rsidR="00E26663" w:rsidRPr="00E26663" w:rsidRDefault="00E26663" w:rsidP="00E26663">
            <w:pPr>
              <w:ind w:left="360"/>
              <w:jc w:val="both"/>
              <w:rPr>
                <w:sz w:val="32"/>
                <w:szCs w:val="32"/>
              </w:rPr>
            </w:pPr>
            <w:r w:rsidRPr="00E26663">
              <w:rPr>
                <w:b/>
                <w:bCs/>
                <w:i/>
                <w:iCs/>
                <w:sz w:val="32"/>
                <w:szCs w:val="32"/>
              </w:rPr>
              <w:t>Цель</w:t>
            </w:r>
            <w:r w:rsidRPr="00E26663">
              <w:rPr>
                <w:sz w:val="32"/>
                <w:szCs w:val="32"/>
              </w:rPr>
              <w:t xml:space="preserve">: </w:t>
            </w:r>
            <w:r w:rsidR="00A92E89" w:rsidRPr="00A92E89">
              <w:rPr>
                <w:sz w:val="32"/>
                <w:szCs w:val="32"/>
              </w:rPr>
              <w:t xml:space="preserve">представление опыта работы воспитателей ДОУ по использованию ИКТ </w:t>
            </w:r>
            <w:r w:rsidR="00E33FEE">
              <w:rPr>
                <w:sz w:val="32"/>
                <w:szCs w:val="32"/>
              </w:rPr>
              <w:t>при решении задач художественно-эстетического развития</w:t>
            </w:r>
          </w:p>
          <w:p w14:paraId="7E860B6F" w14:textId="4D713855" w:rsidR="00831E29" w:rsidRPr="00831E29" w:rsidRDefault="00831E29" w:rsidP="00831E29">
            <w:pPr>
              <w:ind w:left="360"/>
              <w:jc w:val="both"/>
              <w:rPr>
                <w:sz w:val="32"/>
                <w:szCs w:val="32"/>
              </w:rPr>
            </w:pPr>
          </w:p>
          <w:p w14:paraId="7771AF03" w14:textId="1D8CDD6B" w:rsidR="00831E29" w:rsidRPr="004901B0" w:rsidRDefault="00831E29" w:rsidP="00831E29">
            <w:pPr>
              <w:rPr>
                <w:sz w:val="28"/>
                <w:szCs w:val="28"/>
              </w:rPr>
            </w:pPr>
          </w:p>
          <w:p w14:paraId="5F53F282" w14:textId="778AC70A" w:rsidR="00E271FC" w:rsidRPr="00D97A5B" w:rsidRDefault="0048369B" w:rsidP="0082477C">
            <w:pPr>
              <w:rPr>
                <w:sz w:val="28"/>
                <w:szCs w:val="28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0560" behindDoc="0" locked="0" layoutInCell="1" allowOverlap="1" wp14:anchorId="337A0EC0" wp14:editId="35AFE577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3921125</wp:posOffset>
                  </wp:positionV>
                  <wp:extent cx="4508500" cy="1478280"/>
                  <wp:effectExtent l="0" t="0" r="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D0CD2-40AF-6DAD-19B7-FA6322977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799D0CD2-40AF-6DAD-19B7-FA6322977F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47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27CD897F" w14:textId="1705DB66" w:rsidR="00A7235D" w:rsidRDefault="00A7235D" w:rsidP="000925BC">
            <w:pPr>
              <w:rPr>
                <w:b/>
                <w:i/>
                <w:sz w:val="32"/>
                <w:szCs w:val="32"/>
              </w:rPr>
            </w:pPr>
          </w:p>
          <w:p w14:paraId="1320A76E" w14:textId="6E2A2790" w:rsidR="00981690" w:rsidRDefault="00C4391D" w:rsidP="00A7235D">
            <w:pPr>
              <w:ind w:left="412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1" locked="0" layoutInCell="1" allowOverlap="1" wp14:anchorId="6A15BBA6" wp14:editId="3802DE0C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-61595</wp:posOffset>
                  </wp:positionV>
                  <wp:extent cx="685800" cy="492125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FC" w:rsidRPr="00871F9B">
              <w:rPr>
                <w:b/>
                <w:i/>
                <w:sz w:val="32"/>
                <w:szCs w:val="32"/>
              </w:rPr>
              <w:t xml:space="preserve">Регламент </w:t>
            </w:r>
            <w:r w:rsidR="00981690">
              <w:rPr>
                <w:b/>
                <w:i/>
                <w:sz w:val="32"/>
                <w:szCs w:val="32"/>
              </w:rPr>
              <w:t>работы:</w:t>
            </w:r>
          </w:p>
          <w:tbl>
            <w:tblPr>
              <w:tblpPr w:leftFromText="180" w:rightFromText="180" w:vertAnchor="text" w:horzAnchor="margin" w:tblpX="137" w:tblpY="213"/>
              <w:tblOverlap w:val="never"/>
              <w:tblW w:w="47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3"/>
              <w:gridCol w:w="1418"/>
            </w:tblGrid>
            <w:tr w:rsidR="004261B1" w:rsidRPr="001F5810" w14:paraId="280463E8" w14:textId="77777777" w:rsidTr="000925BC">
              <w:tc>
                <w:tcPr>
                  <w:tcW w:w="4038" w:type="pct"/>
                </w:tcPr>
                <w:p w14:paraId="12D318A9" w14:textId="77777777" w:rsidR="004261B1" w:rsidRPr="00E33FEE" w:rsidRDefault="004261B1" w:rsidP="004261B1">
                  <w:pPr>
                    <w:pStyle w:val="a4"/>
                  </w:pPr>
                  <w:r w:rsidRPr="00E33FEE">
                    <w:t>Регистрация участников семинара</w:t>
                  </w:r>
                </w:p>
              </w:tc>
              <w:tc>
                <w:tcPr>
                  <w:tcW w:w="962" w:type="pct"/>
                </w:tcPr>
                <w:p w14:paraId="4765D0B4" w14:textId="673E6179" w:rsidR="004261B1" w:rsidRPr="00E33FEE" w:rsidRDefault="004261B1" w:rsidP="004261B1">
                  <w:pPr>
                    <w:jc w:val="center"/>
                  </w:pPr>
                  <w:r w:rsidRPr="00E33FEE">
                    <w:t>13.00-13.30</w:t>
                  </w:r>
                </w:p>
              </w:tc>
            </w:tr>
            <w:tr w:rsidR="004261B1" w:rsidRPr="001F5810" w14:paraId="37191594" w14:textId="77777777" w:rsidTr="000925BC">
              <w:tc>
                <w:tcPr>
                  <w:tcW w:w="4038" w:type="pct"/>
                </w:tcPr>
                <w:p w14:paraId="4B797EF1" w14:textId="50F86914" w:rsidR="004261B1" w:rsidRPr="00E33FEE" w:rsidRDefault="00125969" w:rsidP="00125969">
                  <w:pPr>
                    <w:pStyle w:val="a4"/>
                  </w:pPr>
                  <w:r w:rsidRPr="00E33FEE">
                    <w:t>«Применение средств ИКТ на занятиях по рисованию», воспитатель Иванова Надежда Константиновна, старший воспитатель</w:t>
                  </w:r>
                  <w:r w:rsidRPr="00E33FE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E33FEE">
                    <w:t xml:space="preserve">Федотова Татьяна Геннадьевна, МДОУ «Детский сад № 2» </w:t>
                  </w:r>
                </w:p>
              </w:tc>
              <w:tc>
                <w:tcPr>
                  <w:tcW w:w="962" w:type="pct"/>
                </w:tcPr>
                <w:p w14:paraId="0F07BE38" w14:textId="08CDA955" w:rsidR="004261B1" w:rsidRPr="00E33FEE" w:rsidRDefault="004261B1" w:rsidP="004261B1">
                  <w:pPr>
                    <w:jc w:val="center"/>
                  </w:pPr>
                  <w:r w:rsidRPr="00E33FEE">
                    <w:t>13.30-13.</w:t>
                  </w:r>
                  <w:r w:rsidR="00E33FEE" w:rsidRPr="00E33FEE">
                    <w:t>50</w:t>
                  </w:r>
                </w:p>
              </w:tc>
            </w:tr>
            <w:tr w:rsidR="004261B1" w:rsidRPr="001F5810" w14:paraId="30F89A8E" w14:textId="77777777" w:rsidTr="000925BC">
              <w:tc>
                <w:tcPr>
                  <w:tcW w:w="4038" w:type="pct"/>
                  <w:shd w:val="clear" w:color="auto" w:fill="auto"/>
                </w:tcPr>
                <w:p w14:paraId="1AFD80C9" w14:textId="41E82ACF" w:rsidR="004261B1" w:rsidRPr="00E33FEE" w:rsidRDefault="004261B1" w:rsidP="004261B1">
                  <w:pPr>
                    <w:pStyle w:val="a4"/>
                  </w:pPr>
                  <w:r w:rsidRPr="00E33FEE">
                    <w:t xml:space="preserve"> </w:t>
                  </w:r>
                  <w:r w:rsidR="00671293" w:rsidRPr="00E33FEE">
                    <w:t>«Использование информационно-коммуникационных технологий на занятиях по изобразительной деятельности с детьми старшего дошкольного возраста. Авторские игровые технологии как инструмент реализации задач ФОП ДО по художественно-эстетическому направлению», Кацыва Элина Витальевна, старший воспитатель, Аблызалова Мария Владимировна, воспитатель, МДОУ «Детский сад № 222»</w:t>
                  </w:r>
                </w:p>
              </w:tc>
              <w:tc>
                <w:tcPr>
                  <w:tcW w:w="962" w:type="pct"/>
                </w:tcPr>
                <w:p w14:paraId="0A426A67" w14:textId="177605D1" w:rsidR="004261B1" w:rsidRPr="00E33FEE" w:rsidRDefault="004261B1" w:rsidP="004261B1">
                  <w:pPr>
                    <w:jc w:val="center"/>
                  </w:pPr>
                  <w:r w:rsidRPr="00E33FEE">
                    <w:t>13.</w:t>
                  </w:r>
                  <w:r w:rsidR="00E33FEE" w:rsidRPr="00E33FEE">
                    <w:t>50</w:t>
                  </w:r>
                  <w:r w:rsidRPr="00E33FEE">
                    <w:t>-14.</w:t>
                  </w:r>
                  <w:r w:rsidR="00E33FEE" w:rsidRPr="00E33FEE">
                    <w:t>1</w:t>
                  </w:r>
                  <w:r w:rsidRPr="00E33FEE">
                    <w:t>0</w:t>
                  </w:r>
                </w:p>
              </w:tc>
            </w:tr>
            <w:tr w:rsidR="004261B1" w:rsidRPr="001F5810" w14:paraId="69772017" w14:textId="77777777" w:rsidTr="000925BC">
              <w:tc>
                <w:tcPr>
                  <w:tcW w:w="4038" w:type="pct"/>
                </w:tcPr>
                <w:p w14:paraId="4C4E08B6" w14:textId="70A99383" w:rsidR="004261B1" w:rsidRPr="00E33FEE" w:rsidRDefault="00125969" w:rsidP="004261B1">
                  <w:pPr>
                    <w:pStyle w:val="a4"/>
                    <w:rPr>
                      <w:highlight w:val="yellow"/>
                    </w:rPr>
                  </w:pPr>
                  <w:r w:rsidRPr="00E33FEE">
                    <w:t>«</w:t>
                  </w:r>
                  <w:r w:rsidR="00F717EE" w:rsidRPr="00E33FEE">
                    <w:t>Математические раскраски как средство развития творческого и познавательного развития</w:t>
                  </w:r>
                  <w:r w:rsidRPr="00E33FEE">
                    <w:t>» Зорина Надежда Константиновна, воспитатель высшая кв. категория, МДОУ "Детский сад №140»</w:t>
                  </w:r>
                </w:p>
              </w:tc>
              <w:tc>
                <w:tcPr>
                  <w:tcW w:w="962" w:type="pct"/>
                </w:tcPr>
                <w:p w14:paraId="68B100C3" w14:textId="3A4AD198" w:rsidR="004261B1" w:rsidRPr="00E33FEE" w:rsidRDefault="004261B1" w:rsidP="004261B1">
                  <w:pPr>
                    <w:jc w:val="center"/>
                  </w:pPr>
                  <w:r w:rsidRPr="00E33FEE">
                    <w:t>14.</w:t>
                  </w:r>
                  <w:r w:rsidR="00E33FEE" w:rsidRPr="00E33FEE">
                    <w:t>1</w:t>
                  </w:r>
                  <w:r w:rsidRPr="00E33FEE">
                    <w:t>0-14.</w:t>
                  </w:r>
                  <w:r w:rsidR="00E33FEE" w:rsidRPr="00E33FEE">
                    <w:t>30</w:t>
                  </w:r>
                </w:p>
              </w:tc>
            </w:tr>
            <w:tr w:rsidR="004261B1" w:rsidRPr="001F5810" w14:paraId="47DE9D4B" w14:textId="77777777" w:rsidTr="000925BC">
              <w:tc>
                <w:tcPr>
                  <w:tcW w:w="4038" w:type="pct"/>
                </w:tcPr>
                <w:p w14:paraId="1A16F7BC" w14:textId="021232B8" w:rsidR="004261B1" w:rsidRPr="00E33FEE" w:rsidRDefault="006E33F2" w:rsidP="004261B1">
                  <w:pPr>
                    <w:pStyle w:val="a4"/>
                  </w:pPr>
                  <w:r>
                    <w:t>«</w:t>
                  </w:r>
                  <w:r w:rsidRPr="006E33F2">
                    <w:t>Использование интерактивной доски при подготовке детей  к обучению грамоте»   Воспитатель Сальникова О.В.</w:t>
                  </w:r>
                  <w:r>
                    <w:t>,</w:t>
                  </w:r>
                  <w:r w:rsidRPr="006E33F2">
                    <w:t> Учитель-логопед Соболева О.Л.</w:t>
                  </w:r>
                  <w:r>
                    <w:t xml:space="preserve">,МДОУ «Детский сад № 183» </w:t>
                  </w:r>
                </w:p>
              </w:tc>
              <w:tc>
                <w:tcPr>
                  <w:tcW w:w="962" w:type="pct"/>
                </w:tcPr>
                <w:p w14:paraId="7E2AB7EB" w14:textId="3B0827CE" w:rsidR="004261B1" w:rsidRPr="00E33FEE" w:rsidRDefault="004261B1" w:rsidP="004261B1">
                  <w:pPr>
                    <w:jc w:val="center"/>
                  </w:pPr>
                  <w:r w:rsidRPr="00E33FEE">
                    <w:t>14.30</w:t>
                  </w:r>
                  <w:r w:rsidR="00E33FEE" w:rsidRPr="00E33FEE">
                    <w:t>-14.50</w:t>
                  </w:r>
                </w:p>
              </w:tc>
            </w:tr>
            <w:tr w:rsidR="004261B1" w:rsidRPr="001F5810" w14:paraId="11D000C8" w14:textId="77777777" w:rsidTr="000925BC">
              <w:tc>
                <w:tcPr>
                  <w:tcW w:w="4038" w:type="pct"/>
                </w:tcPr>
                <w:p w14:paraId="424527E1" w14:textId="057757E0" w:rsidR="004261B1" w:rsidRPr="00E33FEE" w:rsidRDefault="00E33FEE" w:rsidP="004261B1">
                  <w:pPr>
                    <w:pStyle w:val="a4"/>
                  </w:pPr>
                  <w:r w:rsidRPr="00E33FEE">
                    <w:t xml:space="preserve">Решение организационных вопросов </w:t>
                  </w:r>
                </w:p>
              </w:tc>
              <w:tc>
                <w:tcPr>
                  <w:tcW w:w="962" w:type="pct"/>
                </w:tcPr>
                <w:p w14:paraId="7217B036" w14:textId="098CE3FF" w:rsidR="004261B1" w:rsidRPr="00E33FEE" w:rsidRDefault="00E33FEE" w:rsidP="004261B1">
                  <w:pPr>
                    <w:jc w:val="center"/>
                  </w:pPr>
                  <w:r w:rsidRPr="00E33FEE">
                    <w:t>14.50-15.00</w:t>
                  </w:r>
                </w:p>
              </w:tc>
            </w:tr>
            <w:tr w:rsidR="004261B1" w:rsidRPr="001F5810" w14:paraId="37B06988" w14:textId="77777777" w:rsidTr="000925BC">
              <w:tc>
                <w:tcPr>
                  <w:tcW w:w="4038" w:type="pct"/>
                </w:tcPr>
                <w:p w14:paraId="73BAA131" w14:textId="4C60C023" w:rsidR="004261B1" w:rsidRPr="00E33FEE" w:rsidRDefault="00E33FEE" w:rsidP="00AE04CB">
                  <w:pPr>
                    <w:pStyle w:val="a4"/>
                  </w:pPr>
                  <w:r w:rsidRPr="00E33FEE">
                    <w:t>Кофе-брейк</w:t>
                  </w:r>
                </w:p>
              </w:tc>
              <w:tc>
                <w:tcPr>
                  <w:tcW w:w="962" w:type="pct"/>
                </w:tcPr>
                <w:p w14:paraId="59C6B8E7" w14:textId="7B0AC7C3" w:rsidR="004261B1" w:rsidRPr="00E33FEE" w:rsidRDefault="00E33FEE" w:rsidP="004261B1">
                  <w:pPr>
                    <w:jc w:val="center"/>
                  </w:pPr>
                  <w:r w:rsidRPr="00E33FEE">
                    <w:t>15.00-15.</w:t>
                  </w:r>
                  <w:r w:rsidRPr="00E33FEE">
                    <w:t>30</w:t>
                  </w:r>
                </w:p>
              </w:tc>
            </w:tr>
          </w:tbl>
          <w:p w14:paraId="66C3D5B7" w14:textId="4A37CE3F" w:rsidR="00E271FC" w:rsidRDefault="00981690" w:rsidP="0082477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14:paraId="4B8EE6D6" w14:textId="59F03195" w:rsidR="00E271FC" w:rsidRPr="001F5810" w:rsidRDefault="00A66265" w:rsidP="0082477C">
            <w:pPr>
              <w:jc w:val="center"/>
              <w:rPr>
                <w:b/>
                <w:sz w:val="28"/>
                <w:szCs w:val="28"/>
              </w:rPr>
            </w:pPr>
            <w:r w:rsidRPr="00C6010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6F26A6E" wp14:editId="029433AD">
                  <wp:simplePos x="0" y="0"/>
                  <wp:positionH relativeFrom="margin">
                    <wp:posOffset>1410970</wp:posOffset>
                  </wp:positionH>
                  <wp:positionV relativeFrom="margin">
                    <wp:posOffset>5178425</wp:posOffset>
                  </wp:positionV>
                  <wp:extent cx="1943100" cy="1209040"/>
                  <wp:effectExtent l="0" t="0" r="0" b="0"/>
                  <wp:wrapSquare wrapText="bothSides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36EAD8-D81E-23D3-C76E-BDFC02E96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>
                            <a:extLst>
                              <a:ext uri="{FF2B5EF4-FFF2-40B4-BE49-F238E27FC236}">
                                <a16:creationId xmlns:a16="http://schemas.microsoft.com/office/drawing/2014/main" id="{F736EAD8-D81E-23D3-C76E-BDFC02E968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17" b="4645"/>
                          <a:stretch/>
                        </pic:blipFill>
                        <pic:spPr bwMode="auto">
                          <a:xfrm>
                            <a:off x="0" y="0"/>
                            <a:ext cx="1943100" cy="120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E0E916" w14:textId="0B63B118" w:rsidR="00E16E17" w:rsidRDefault="00E16E17" w:rsidP="00A7235D"/>
    <w:sectPr w:rsidR="00E16E17" w:rsidSect="00A7235D">
      <w:pgSz w:w="16838" w:h="11906" w:orient="landscape"/>
      <w:pgMar w:top="851" w:right="1134" w:bottom="709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FAC"/>
    <w:multiLevelType w:val="hybridMultilevel"/>
    <w:tmpl w:val="108633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324653F"/>
    <w:multiLevelType w:val="hybridMultilevel"/>
    <w:tmpl w:val="E0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1FC"/>
    <w:rsid w:val="00064D00"/>
    <w:rsid w:val="000925BC"/>
    <w:rsid w:val="000C733D"/>
    <w:rsid w:val="00125969"/>
    <w:rsid w:val="00125A6A"/>
    <w:rsid w:val="0023030A"/>
    <w:rsid w:val="00235664"/>
    <w:rsid w:val="00260867"/>
    <w:rsid w:val="002A529E"/>
    <w:rsid w:val="002C6F8B"/>
    <w:rsid w:val="003A0F8E"/>
    <w:rsid w:val="004261B1"/>
    <w:rsid w:val="00427222"/>
    <w:rsid w:val="0048369B"/>
    <w:rsid w:val="00484FD4"/>
    <w:rsid w:val="004A4CEF"/>
    <w:rsid w:val="004C603F"/>
    <w:rsid w:val="0050261C"/>
    <w:rsid w:val="0053098C"/>
    <w:rsid w:val="005504C4"/>
    <w:rsid w:val="005D60A1"/>
    <w:rsid w:val="005E285A"/>
    <w:rsid w:val="00645554"/>
    <w:rsid w:val="00671293"/>
    <w:rsid w:val="00690366"/>
    <w:rsid w:val="006915B6"/>
    <w:rsid w:val="006B15AA"/>
    <w:rsid w:val="006E33F2"/>
    <w:rsid w:val="00731FBE"/>
    <w:rsid w:val="0078337F"/>
    <w:rsid w:val="007E7F34"/>
    <w:rsid w:val="00804BB6"/>
    <w:rsid w:val="0082477C"/>
    <w:rsid w:val="00831E29"/>
    <w:rsid w:val="00880930"/>
    <w:rsid w:val="008F2414"/>
    <w:rsid w:val="00924B50"/>
    <w:rsid w:val="00981690"/>
    <w:rsid w:val="009E3935"/>
    <w:rsid w:val="00A1571E"/>
    <w:rsid w:val="00A66265"/>
    <w:rsid w:val="00A7235D"/>
    <w:rsid w:val="00A92E89"/>
    <w:rsid w:val="00A93545"/>
    <w:rsid w:val="00AB72FE"/>
    <w:rsid w:val="00AE04CB"/>
    <w:rsid w:val="00B42529"/>
    <w:rsid w:val="00B469BC"/>
    <w:rsid w:val="00B47220"/>
    <w:rsid w:val="00BD5BC3"/>
    <w:rsid w:val="00C23570"/>
    <w:rsid w:val="00C23DD2"/>
    <w:rsid w:val="00C4391D"/>
    <w:rsid w:val="00C60106"/>
    <w:rsid w:val="00CE55BC"/>
    <w:rsid w:val="00D53383"/>
    <w:rsid w:val="00E16E17"/>
    <w:rsid w:val="00E26663"/>
    <w:rsid w:val="00E271FC"/>
    <w:rsid w:val="00E33FEE"/>
    <w:rsid w:val="00E54F62"/>
    <w:rsid w:val="00E6139C"/>
    <w:rsid w:val="00E9077C"/>
    <w:rsid w:val="00E95E8F"/>
    <w:rsid w:val="00EC4F00"/>
    <w:rsid w:val="00EE5AFA"/>
    <w:rsid w:val="00F37DCE"/>
    <w:rsid w:val="00F52CBE"/>
    <w:rsid w:val="00F717EE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6D07"/>
  <w15:docId w15:val="{9817129C-B31C-4486-9C80-9677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1F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FC"/>
    <w:rPr>
      <w:color w:val="0000FF"/>
      <w:u w:val="single"/>
    </w:rPr>
  </w:style>
  <w:style w:type="paragraph" w:styleId="a4">
    <w:name w:val="No Spacing"/>
    <w:uiPriority w:val="1"/>
    <w:qFormat/>
    <w:rsid w:val="00A7235D"/>
    <w:rPr>
      <w:sz w:val="24"/>
      <w:szCs w:val="24"/>
    </w:rPr>
  </w:style>
  <w:style w:type="paragraph" w:styleId="a5">
    <w:name w:val="Balloon Text"/>
    <w:basedOn w:val="a"/>
    <w:link w:val="a6"/>
    <w:rsid w:val="0026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8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rdou025.yaroslavl@yarregion.r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yardou025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yardou170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№240</Company>
  <LinksUpToDate>false</LinksUpToDate>
  <CharactersWithSpaces>2187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cp:lastModifiedBy>Старший воспитатель МДОУ 170</cp:lastModifiedBy>
  <cp:revision>50</cp:revision>
  <cp:lastPrinted>2023-11-30T08:16:00Z</cp:lastPrinted>
  <dcterms:created xsi:type="dcterms:W3CDTF">2015-10-29T15:18:00Z</dcterms:created>
  <dcterms:modified xsi:type="dcterms:W3CDTF">2023-12-13T09:22:00Z</dcterms:modified>
</cp:coreProperties>
</file>