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E1E" w:rsidRDefault="009F5E1E" w:rsidP="009F5E1E">
      <w:pPr>
        <w:spacing w:line="240" w:lineRule="auto"/>
      </w:pPr>
    </w:p>
    <w:p w:rsidR="009F5E1E" w:rsidRDefault="009F5E1E" w:rsidP="009F5E1E">
      <w:pPr>
        <w:spacing w:line="240" w:lineRule="auto"/>
      </w:pPr>
    </w:p>
    <w:p w:rsidR="009F5E1E" w:rsidRDefault="009F5E1E" w:rsidP="009F5E1E">
      <w:pPr>
        <w:pStyle w:val="ad"/>
        <w:rPr>
          <w:b/>
          <w:bCs/>
          <w:sz w:val="40"/>
          <w:szCs w:val="40"/>
        </w:rPr>
      </w:pPr>
      <w:r w:rsidRPr="00C95DC8">
        <w:rPr>
          <w:rFonts w:ascii="Mistral" w:hAnsi="Mistral" w:cs="Mistral"/>
          <w:b/>
          <w:bCs/>
        </w:rPr>
        <w:t>«</w:t>
      </w:r>
      <w:r w:rsidRPr="00C95DC8">
        <w:rPr>
          <w:rFonts w:ascii="Mistral" w:hAnsi="Mistral" w:cs="Mistral"/>
          <w:b/>
          <w:bCs/>
          <w:sz w:val="28"/>
          <w:szCs w:val="28"/>
        </w:rPr>
        <w:t>ПЛАНЕТА ДЕТСТВА</w:t>
      </w:r>
      <w:r w:rsidRPr="00C95DC8">
        <w:rPr>
          <w:rFonts w:ascii="Mistral" w:hAnsi="Mistral" w:cs="Mistral"/>
          <w:b/>
          <w:bCs/>
        </w:rPr>
        <w:t>»</w:t>
      </w:r>
    </w:p>
    <w:p w:rsidR="009F5E1E" w:rsidRPr="0094462F" w:rsidRDefault="009F5E1E" w:rsidP="009F5E1E">
      <w:pPr>
        <w:pStyle w:val="ad"/>
        <w:rPr>
          <w:b/>
          <w:bCs/>
          <w:sz w:val="40"/>
          <w:szCs w:val="40"/>
        </w:rPr>
      </w:pPr>
      <w:r>
        <w:rPr>
          <w:noProof/>
        </w:rPr>
        <w:drawing>
          <wp:anchor distT="0" distB="0" distL="114300" distR="114300" simplePos="0" relativeHeight="251662336" behindDoc="1" locked="0" layoutInCell="1" allowOverlap="1">
            <wp:simplePos x="0" y="0"/>
            <wp:positionH relativeFrom="column">
              <wp:posOffset>15240</wp:posOffset>
            </wp:positionH>
            <wp:positionV relativeFrom="paragraph">
              <wp:posOffset>3175</wp:posOffset>
            </wp:positionV>
            <wp:extent cx="1174115" cy="1175385"/>
            <wp:effectExtent l="0" t="0" r="698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4115" cy="1175385"/>
                    </a:xfrm>
                    <a:prstGeom prst="rect">
                      <a:avLst/>
                    </a:prstGeom>
                    <a:noFill/>
                  </pic:spPr>
                </pic:pic>
              </a:graphicData>
            </a:graphic>
            <wp14:sizeRelH relativeFrom="page">
              <wp14:pctWidth>0</wp14:pctWidth>
            </wp14:sizeRelH>
            <wp14:sizeRelV relativeFrom="page">
              <wp14:pctHeight>0</wp14:pctHeight>
            </wp14:sizeRelV>
          </wp:anchor>
        </w:drawing>
      </w:r>
    </w:p>
    <w:p w:rsidR="009F5E1E" w:rsidRPr="00C95DC8" w:rsidRDefault="009F5E1E" w:rsidP="009F5E1E">
      <w:pPr>
        <w:pStyle w:val="ad"/>
        <w:rPr>
          <w:rFonts w:ascii="Mistral" w:hAnsi="Mistral" w:cs="Mistral"/>
          <w:b/>
          <w:bCs/>
        </w:rPr>
      </w:pPr>
      <w:r>
        <w:rPr>
          <w:rFonts w:ascii="Mistral" w:hAnsi="Mistral" w:cs="Mistral"/>
          <w:b/>
          <w:bCs/>
        </w:rPr>
        <w:t xml:space="preserve">                                                           </w:t>
      </w:r>
    </w:p>
    <w:p w:rsidR="009F5E1E" w:rsidRPr="00F5678E" w:rsidRDefault="009F5E1E" w:rsidP="009F5E1E">
      <w:pPr>
        <w:pStyle w:val="ad"/>
      </w:pPr>
    </w:p>
    <w:p w:rsidR="009F5E1E" w:rsidRPr="00100354" w:rsidRDefault="009F5E1E" w:rsidP="009F5E1E">
      <w:pPr>
        <w:pStyle w:val="ad"/>
        <w:rPr>
          <w:b/>
          <w:bCs/>
          <w:sz w:val="52"/>
          <w:szCs w:val="52"/>
        </w:rPr>
      </w:pPr>
    </w:p>
    <w:p w:rsidR="009F5E1E" w:rsidRDefault="009F5E1E" w:rsidP="009F5E1E">
      <w:pPr>
        <w:pStyle w:val="ad"/>
        <w:rPr>
          <w:sz w:val="28"/>
          <w:szCs w:val="28"/>
        </w:rPr>
      </w:pPr>
      <w:r>
        <w:rPr>
          <w:b/>
          <w:bCs/>
          <w:sz w:val="40"/>
          <w:szCs w:val="40"/>
        </w:rPr>
        <w:t xml:space="preserve">                    </w:t>
      </w:r>
    </w:p>
    <w:p w:rsidR="009F5E1E" w:rsidRDefault="00C8519E" w:rsidP="009F5E1E">
      <w:pPr>
        <w:rPr>
          <w:sz w:val="28"/>
          <w:szCs w:val="28"/>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margin-left:99pt;margin-top:6.6pt;width:276.75pt;height:24pt;z-index:251661312" fillcolor="black">
            <v:shadow color="#868686"/>
            <v:textpath style="font-family:&quot;Arial&quot;;font-size:20pt" fitshape="t" trim="t" string=" муниципальное дошкольное"/>
          </v:shape>
        </w:pict>
      </w:r>
    </w:p>
    <w:p w:rsidR="009F5E1E" w:rsidRDefault="009F5E1E" w:rsidP="009F5E1E">
      <w:pPr>
        <w:rPr>
          <w:sz w:val="28"/>
          <w:szCs w:val="28"/>
        </w:rPr>
      </w:pPr>
    </w:p>
    <w:p w:rsidR="009F5E1E" w:rsidRDefault="00C8519E" w:rsidP="009F5E1E">
      <w:pPr>
        <w:rPr>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51.95pt;margin-top:10.6pt;width:138pt;height:40.5pt;z-index:251660288" fillcolor="#063">
            <v:fill r:id="rId9" o:title="" type="tile"/>
            <v:shadow on="t" type="perspective" color="#c7dfd3" origin="-.5,-.5" offset="-26pt,-36pt" matrix="1.25,,,1.25"/>
            <v:textpath style="font-family:&quot;Times New Roman&quot;;font-size:18pt;v-text-kern:t" trim="t" fitpath="t" string="&quot;Детский сад № 25&quot;"/>
          </v:shape>
        </w:pict>
      </w:r>
    </w:p>
    <w:p w:rsidR="009F5E1E" w:rsidRDefault="009F5E1E" w:rsidP="009F5E1E">
      <w:pPr>
        <w:rPr>
          <w:sz w:val="28"/>
          <w:szCs w:val="28"/>
        </w:rPr>
      </w:pPr>
    </w:p>
    <w:p w:rsidR="009F5E1E" w:rsidRDefault="009F5E1E" w:rsidP="009F5E1E">
      <w:pPr>
        <w:rPr>
          <w:sz w:val="28"/>
          <w:szCs w:val="28"/>
        </w:rPr>
      </w:pPr>
    </w:p>
    <w:p w:rsidR="009F5E1E" w:rsidRDefault="00C8519E" w:rsidP="009F5E1E">
      <w:pPr>
        <w:rPr>
          <w:sz w:val="28"/>
          <w:szCs w:val="28"/>
        </w:rPr>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103.5pt;margin-top:11.1pt;width:258pt;height:34.9pt;z-index:251659264" adj="7200" fillcolor="black">
            <v:shadow color="#868686"/>
            <v:textpath style="font-family:&quot;Times New Roman&quot;;font-size:20pt;v-text-kern:t" trim="t" fitpath="t" string=" образовательное учреждение"/>
          </v:shape>
        </w:pict>
      </w:r>
    </w:p>
    <w:p w:rsidR="009F5E1E" w:rsidRDefault="009F5E1E" w:rsidP="009F5E1E"/>
    <w:p w:rsidR="009F5E1E" w:rsidRDefault="009F5E1E" w:rsidP="009F5E1E"/>
    <w:p w:rsidR="009F5E1E" w:rsidRDefault="009F5E1E" w:rsidP="009F5E1E"/>
    <w:p w:rsidR="009F5E1E" w:rsidRDefault="009F5E1E" w:rsidP="009F5E1E"/>
    <w:p w:rsidR="009F5E1E" w:rsidRDefault="009F5E1E" w:rsidP="009F5E1E">
      <w:r>
        <w:t xml:space="preserve">    </w:t>
      </w:r>
      <w:r w:rsidR="00C8519E">
        <w:pict>
          <v:shape id="_x0000_i1025" type="#_x0000_t136" style="width:420pt;height:135.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onotype Corsiva&quot;;font-weight:bold;v-text-kern:t" trim="t" fitpath="t" string=" Политика обработки &#10;персональных данных &#10;"/>
          </v:shape>
        </w:pict>
      </w:r>
    </w:p>
    <w:p w:rsidR="009F5E1E" w:rsidRDefault="009F5E1E" w:rsidP="009F5E1E"/>
    <w:p w:rsidR="009F5E1E" w:rsidRPr="00AB6BA6" w:rsidRDefault="009F5E1E" w:rsidP="009F5E1E"/>
    <w:p w:rsidR="009F5E1E" w:rsidRDefault="009F5E1E" w:rsidP="003E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Cs w:val="24"/>
        </w:rPr>
      </w:pPr>
    </w:p>
    <w:p w:rsidR="009F5E1E" w:rsidRDefault="009F5E1E" w:rsidP="003E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Cs w:val="24"/>
        </w:rPr>
      </w:pPr>
    </w:p>
    <w:p w:rsidR="001F5E2F" w:rsidRDefault="001F5E2F" w:rsidP="001F5E2F">
      <w:pPr>
        <w:pStyle w:val="Style1"/>
        <w:rPr>
          <w:rFonts w:ascii="Times New Roman" w:hAnsi="Times New Roman" w:cs="Times New Roman"/>
          <w:b/>
          <w:sz w:val="24"/>
          <w:szCs w:val="24"/>
        </w:rPr>
      </w:pPr>
    </w:p>
    <w:p w:rsidR="001F5E2F" w:rsidRDefault="001F5E2F" w:rsidP="003E76F8">
      <w:pPr>
        <w:pStyle w:val="Style1"/>
        <w:jc w:val="center"/>
        <w:rPr>
          <w:rFonts w:ascii="Times New Roman" w:hAnsi="Times New Roman" w:cs="Times New Roman"/>
          <w:b/>
          <w:sz w:val="24"/>
          <w:szCs w:val="24"/>
        </w:rPr>
      </w:pPr>
    </w:p>
    <w:p w:rsidR="0057083E" w:rsidRDefault="0057083E" w:rsidP="003E76F8">
      <w:pPr>
        <w:pStyle w:val="Style1"/>
        <w:jc w:val="center"/>
        <w:rPr>
          <w:rFonts w:ascii="Times New Roman" w:hAnsi="Times New Roman" w:cs="Times New Roman"/>
          <w:b/>
          <w:sz w:val="24"/>
          <w:szCs w:val="24"/>
        </w:rPr>
      </w:pPr>
      <w:bookmarkStart w:id="0" w:name="_GoBack"/>
      <w:r>
        <w:rPr>
          <w:noProof/>
        </w:rPr>
        <w:lastRenderedPageBreak/>
        <w:drawing>
          <wp:anchor distT="0" distB="0" distL="114300" distR="114300" simplePos="0" relativeHeight="251663360" behindDoc="1" locked="0" layoutInCell="1" allowOverlap="1">
            <wp:simplePos x="0" y="0"/>
            <wp:positionH relativeFrom="column">
              <wp:posOffset>-1080135</wp:posOffset>
            </wp:positionH>
            <wp:positionV relativeFrom="paragraph">
              <wp:posOffset>-739775</wp:posOffset>
            </wp:positionV>
            <wp:extent cx="7572375" cy="10744200"/>
            <wp:effectExtent l="0" t="0" r="9525" b="0"/>
            <wp:wrapTight wrapText="bothSides">
              <wp:wrapPolygon edited="0">
                <wp:start x="0" y="0"/>
                <wp:lineTo x="0" y="21562"/>
                <wp:lineTo x="21573" y="21562"/>
                <wp:lineTo x="2157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0744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564070" w:rsidRPr="009F5E1E" w:rsidRDefault="00564070" w:rsidP="009F5E1E">
      <w:pPr>
        <w:pStyle w:val="1"/>
        <w:numPr>
          <w:ilvl w:val="0"/>
          <w:numId w:val="3"/>
        </w:numPr>
        <w:tabs>
          <w:tab w:val="left" w:pos="0"/>
        </w:tabs>
        <w:jc w:val="both"/>
        <w:rPr>
          <w:rFonts w:ascii="Times New Roman" w:hAnsi="Times New Roman" w:cs="Times New Roman"/>
          <w:sz w:val="24"/>
        </w:rPr>
      </w:pPr>
      <w:r w:rsidRPr="009F5E1E">
        <w:rPr>
          <w:rFonts w:ascii="Times New Roman" w:hAnsi="Times New Roman" w:cs="Times New Roman"/>
          <w:sz w:val="24"/>
        </w:rPr>
        <w:lastRenderedPageBreak/>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564070" w:rsidRPr="009F5E1E" w:rsidRDefault="00564070" w:rsidP="009F5E1E">
      <w:pPr>
        <w:pStyle w:val="1"/>
        <w:numPr>
          <w:ilvl w:val="0"/>
          <w:numId w:val="3"/>
        </w:numPr>
        <w:tabs>
          <w:tab w:val="left" w:pos="0"/>
        </w:tabs>
        <w:jc w:val="both"/>
        <w:rPr>
          <w:rFonts w:ascii="Times New Roman" w:hAnsi="Times New Roman" w:cs="Times New Roman"/>
          <w:sz w:val="24"/>
        </w:rPr>
      </w:pPr>
      <w:r w:rsidRPr="009F5E1E">
        <w:rPr>
          <w:rFonts w:ascii="Times New Roman" w:hAnsi="Times New Roman" w:cs="Times New Roman"/>
          <w:sz w:val="24"/>
        </w:rP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564070" w:rsidRPr="009F5E1E" w:rsidRDefault="00564070" w:rsidP="009F5E1E">
      <w:pPr>
        <w:pStyle w:val="1"/>
        <w:widowControl/>
        <w:numPr>
          <w:ilvl w:val="0"/>
          <w:numId w:val="3"/>
        </w:numPr>
        <w:tabs>
          <w:tab w:val="left" w:pos="0"/>
        </w:tabs>
        <w:jc w:val="both"/>
        <w:rPr>
          <w:rFonts w:ascii="Times New Roman" w:hAnsi="Times New Roman" w:cs="Times New Roman"/>
          <w:sz w:val="24"/>
        </w:rPr>
      </w:pPr>
      <w:r w:rsidRPr="00517072">
        <w:rPr>
          <w:rFonts w:ascii="Times New Roman" w:hAnsi="Times New Roman" w:cs="Times New Roman"/>
          <w:sz w:val="24"/>
        </w:rPr>
        <w:t>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r w:rsidRPr="009F5E1E">
        <w:rPr>
          <w:rFonts w:ascii="Times New Roman" w:hAnsi="Times New Roman" w:cs="Times New Roman"/>
          <w:sz w:val="24"/>
        </w:rPr>
        <w:t>.</w:t>
      </w:r>
    </w:p>
    <w:p w:rsidR="00564070" w:rsidRPr="009F5E1E" w:rsidRDefault="00564070" w:rsidP="003E76F8">
      <w:pPr>
        <w:pStyle w:val="1"/>
        <w:widowControl/>
        <w:tabs>
          <w:tab w:val="left" w:pos="0"/>
        </w:tabs>
        <w:ind w:firstLine="709"/>
        <w:jc w:val="both"/>
        <w:rPr>
          <w:rFonts w:ascii="Times New Roman" w:hAnsi="Times New Roman" w:cs="Times New Roman"/>
          <w:sz w:val="24"/>
        </w:rPr>
      </w:pPr>
      <w:r w:rsidRPr="009F5E1E">
        <w:rPr>
          <w:rFonts w:ascii="Times New Roman" w:hAnsi="Times New Roman" w:cs="Times New Roman"/>
          <w:sz w:val="24"/>
        </w:rPr>
        <w:t xml:space="preserve">1.5. </w:t>
      </w:r>
      <w:r w:rsidRPr="009F5E1E">
        <w:rPr>
          <w:rFonts w:ascii="Times New Roman" w:hAnsi="Times New Roman" w:cs="Times New Roman"/>
          <w:b/>
          <w:sz w:val="24"/>
        </w:rPr>
        <w:t>МДОУ</w:t>
      </w:r>
      <w:r w:rsidRPr="009F5E1E">
        <w:rPr>
          <w:rFonts w:ascii="Times New Roman" w:hAnsi="Times New Roman" w:cs="Times New Roman"/>
          <w:sz w:val="24"/>
        </w:rPr>
        <w:t xml:space="preserve">  – оператор персональных данных – </w:t>
      </w:r>
      <w:r w:rsidRPr="009F5E1E">
        <w:rPr>
          <w:rFonts w:ascii="Times New Roman" w:hAnsi="Times New Roman" w:cs="Times New Roman"/>
          <w:b/>
          <w:sz w:val="24"/>
        </w:rPr>
        <w:t>обязано</w:t>
      </w:r>
      <w:r w:rsidRPr="009F5E1E">
        <w:rPr>
          <w:rFonts w:ascii="Times New Roman" w:hAnsi="Times New Roman" w:cs="Times New Roman"/>
          <w:sz w:val="24"/>
        </w:rPr>
        <w:t>:</w:t>
      </w:r>
    </w:p>
    <w:p w:rsidR="00564070" w:rsidRPr="009F5E1E" w:rsidRDefault="00564070" w:rsidP="003E76F8">
      <w:pPr>
        <w:pStyle w:val="1"/>
        <w:widowControl/>
        <w:tabs>
          <w:tab w:val="left" w:pos="0"/>
        </w:tabs>
        <w:ind w:firstLine="709"/>
        <w:jc w:val="both"/>
        <w:rPr>
          <w:rFonts w:ascii="Times New Roman" w:hAnsi="Times New Roman" w:cs="Times New Roman"/>
          <w:sz w:val="24"/>
        </w:rPr>
      </w:pPr>
      <w:r w:rsidRPr="009F5E1E">
        <w:rPr>
          <w:rFonts w:ascii="Times New Roman" w:hAnsi="Times New Roman" w:cs="Times New Roman"/>
          <w:sz w:val="24"/>
        </w:rPr>
        <w:t>1.5.1. Соблюдать конфиденциальность персональных данных,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 если иное не предусмотрено законодательством.</w:t>
      </w:r>
    </w:p>
    <w:p w:rsidR="00564070" w:rsidRPr="009F5E1E" w:rsidRDefault="00564070" w:rsidP="003E76F8">
      <w:pPr>
        <w:pStyle w:val="1"/>
        <w:widowControl/>
        <w:tabs>
          <w:tab w:val="left" w:pos="0"/>
        </w:tabs>
        <w:ind w:firstLine="709"/>
        <w:jc w:val="both"/>
        <w:rPr>
          <w:rFonts w:ascii="Times New Roman" w:hAnsi="Times New Roman" w:cs="Times New Roman"/>
          <w:sz w:val="24"/>
        </w:rPr>
      </w:pPr>
      <w:r w:rsidRPr="009F5E1E">
        <w:rPr>
          <w:rFonts w:ascii="Times New Roman" w:hAnsi="Times New Roman" w:cs="Times New Roman"/>
          <w:sz w:val="24"/>
        </w:rPr>
        <w:t>1.5.2. Обеспечить субъектам персональных данных, их законным представителям возможность ознакомления с документами и материалами, содержащими их персональные данные, если иное не предусмотрено законодательством.</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1.5.3. Разъяснять субъектам персональных данных, их законным представителям юридические последствия отказа предоставить персональные данные.</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1.5.4. Блокировать или удалять неправомерно обрабатываемые, неточные персональные данные либо обеспечить их блокирование или удаление.</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1.5.5. Прекратить обработку и уничтожить персональные данные либо обеспечить прекращение обработки и уничтожение персональных данных при достижении цели их обработки.</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1.5.6.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или иным соглашением между МДОУ </w:t>
      </w:r>
      <w:r w:rsidR="009F5E1E">
        <w:rPr>
          <w:rFonts w:ascii="Times New Roman" w:hAnsi="Times New Roman" w:cs="Times New Roman"/>
          <w:sz w:val="24"/>
          <w:szCs w:val="24"/>
        </w:rPr>
        <w:t xml:space="preserve"> </w:t>
      </w:r>
      <w:r w:rsidRPr="009F5E1E">
        <w:rPr>
          <w:rFonts w:ascii="Times New Roman" w:hAnsi="Times New Roman" w:cs="Times New Roman"/>
          <w:sz w:val="24"/>
          <w:szCs w:val="24"/>
        </w:rPr>
        <w:t xml:space="preserve"> и субъектом персональных данных.</w:t>
      </w:r>
    </w:p>
    <w:p w:rsidR="00564070" w:rsidRPr="009F5E1E" w:rsidRDefault="00564070" w:rsidP="003E76F8">
      <w:pPr>
        <w:pStyle w:val="ConsPlusNormal"/>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1.6. </w:t>
      </w:r>
      <w:r w:rsidRPr="009F5E1E">
        <w:rPr>
          <w:rFonts w:ascii="Times New Roman" w:hAnsi="Times New Roman" w:cs="Times New Roman"/>
          <w:b/>
          <w:sz w:val="24"/>
          <w:szCs w:val="24"/>
        </w:rPr>
        <w:t xml:space="preserve">МДОУ </w:t>
      </w:r>
      <w:r w:rsidR="009F5E1E" w:rsidRPr="009F5E1E">
        <w:rPr>
          <w:rFonts w:ascii="Times New Roman" w:hAnsi="Times New Roman" w:cs="Times New Roman"/>
          <w:b/>
          <w:sz w:val="24"/>
          <w:szCs w:val="24"/>
        </w:rPr>
        <w:t xml:space="preserve"> </w:t>
      </w:r>
      <w:r w:rsidRPr="009F5E1E">
        <w:rPr>
          <w:rFonts w:ascii="Times New Roman" w:hAnsi="Times New Roman" w:cs="Times New Roman"/>
          <w:b/>
          <w:sz w:val="24"/>
          <w:szCs w:val="24"/>
        </w:rPr>
        <w:t xml:space="preserve"> вправе</w:t>
      </w:r>
      <w:r w:rsidRPr="009F5E1E">
        <w:rPr>
          <w:rFonts w:ascii="Times New Roman" w:hAnsi="Times New Roman" w:cs="Times New Roman"/>
          <w:sz w:val="24"/>
          <w:szCs w:val="24"/>
        </w:rPr>
        <w:t>:</w:t>
      </w:r>
    </w:p>
    <w:p w:rsidR="00564070" w:rsidRPr="009F5E1E" w:rsidRDefault="00564070" w:rsidP="003E76F8">
      <w:pPr>
        <w:pStyle w:val="ConsPlusNormal"/>
        <w:ind w:firstLine="709"/>
        <w:jc w:val="both"/>
        <w:rPr>
          <w:rFonts w:ascii="Times New Roman" w:hAnsi="Times New Roman" w:cs="Times New Roman"/>
          <w:sz w:val="24"/>
          <w:szCs w:val="24"/>
        </w:rPr>
      </w:pPr>
      <w:r w:rsidRPr="009F5E1E">
        <w:rPr>
          <w:rFonts w:ascii="Times New Roman" w:hAnsi="Times New Roman" w:cs="Times New Roman"/>
          <w:sz w:val="24"/>
          <w:szCs w:val="24"/>
        </w:rPr>
        <w:t>1.6.1. Использовать персональные данные субъектов персональных данных без их согласия в случаях, предусмотренных законодательством.</w:t>
      </w:r>
    </w:p>
    <w:p w:rsidR="00564070" w:rsidRPr="009F5E1E" w:rsidRDefault="00564070" w:rsidP="003E76F8">
      <w:pPr>
        <w:pStyle w:val="ConsPlusNormal"/>
        <w:ind w:firstLine="709"/>
        <w:jc w:val="both"/>
        <w:rPr>
          <w:rFonts w:ascii="Times New Roman" w:hAnsi="Times New Roman" w:cs="Times New Roman"/>
          <w:sz w:val="24"/>
          <w:szCs w:val="24"/>
        </w:rPr>
      </w:pPr>
      <w:r w:rsidRPr="009F5E1E">
        <w:rPr>
          <w:rFonts w:ascii="Times New Roman" w:hAnsi="Times New Roman" w:cs="Times New Roman"/>
          <w:sz w:val="24"/>
          <w:szCs w:val="24"/>
        </w:rPr>
        <w:t>1.6.2. Предоставлять персональные данные субъектов персональных данных третьим лицам в случаях, предусмотренных законодательством.</w:t>
      </w:r>
    </w:p>
    <w:p w:rsidR="00564070" w:rsidRPr="009F5E1E" w:rsidRDefault="00564070" w:rsidP="003E76F8">
      <w:pPr>
        <w:pStyle w:val="ConsPlusNormal"/>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1.7. </w:t>
      </w:r>
      <w:r w:rsidRPr="009F5E1E">
        <w:rPr>
          <w:rFonts w:ascii="Times New Roman" w:hAnsi="Times New Roman" w:cs="Times New Roman"/>
          <w:b/>
          <w:sz w:val="24"/>
          <w:szCs w:val="24"/>
        </w:rPr>
        <w:t>Работники, родители, законные представители</w:t>
      </w:r>
      <w:r w:rsidRPr="009F5E1E">
        <w:rPr>
          <w:rFonts w:ascii="Times New Roman" w:hAnsi="Times New Roman" w:cs="Times New Roman"/>
          <w:sz w:val="24"/>
          <w:szCs w:val="24"/>
        </w:rPr>
        <w:t xml:space="preserve"> воспитанников, иные субъекты персональных данных </w:t>
      </w:r>
      <w:r w:rsidRPr="009F5E1E">
        <w:rPr>
          <w:rFonts w:ascii="Times New Roman" w:hAnsi="Times New Roman" w:cs="Times New Roman"/>
          <w:b/>
          <w:sz w:val="24"/>
          <w:szCs w:val="24"/>
        </w:rPr>
        <w:t>обязаны</w:t>
      </w:r>
      <w:r w:rsidRPr="009F5E1E">
        <w:rPr>
          <w:rFonts w:ascii="Times New Roman" w:hAnsi="Times New Roman" w:cs="Times New Roman"/>
          <w:sz w:val="24"/>
          <w:szCs w:val="24"/>
        </w:rPr>
        <w:t>:</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 xml:space="preserve">1.7.1. В случаях, предусмотренных законодательством, предоставлять МДОУ </w:t>
      </w:r>
      <w:r w:rsidR="009F5E1E">
        <w:rPr>
          <w:rFonts w:ascii="Times New Roman" w:hAnsi="Times New Roman" w:cs="Times New Roman"/>
          <w:sz w:val="24"/>
        </w:rPr>
        <w:t xml:space="preserve"> </w:t>
      </w:r>
      <w:r w:rsidRPr="009F5E1E">
        <w:rPr>
          <w:rFonts w:ascii="Times New Roman" w:hAnsi="Times New Roman" w:cs="Times New Roman"/>
          <w:sz w:val="24"/>
        </w:rPr>
        <w:t xml:space="preserve"> достоверные персональные данные.</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1.7.2. При изменении персональных данных, обнаружени</w:t>
      </w:r>
      <w:r w:rsidR="00071E18" w:rsidRPr="009F5E1E">
        <w:rPr>
          <w:rFonts w:ascii="Times New Roman" w:hAnsi="Times New Roman" w:cs="Times New Roman"/>
          <w:sz w:val="24"/>
        </w:rPr>
        <w:t>и</w:t>
      </w:r>
      <w:r w:rsidRPr="009F5E1E">
        <w:rPr>
          <w:rFonts w:ascii="Times New Roman" w:hAnsi="Times New Roman" w:cs="Times New Roman"/>
          <w:sz w:val="24"/>
        </w:rPr>
        <w:t xml:space="preserve"> ошибок или неточностей в них незамедлительно сообщать об этом МДОУ</w:t>
      </w:r>
      <w:r w:rsidR="009F5E1E">
        <w:rPr>
          <w:rFonts w:ascii="Times New Roman" w:hAnsi="Times New Roman" w:cs="Times New Roman"/>
          <w:sz w:val="24"/>
        </w:rPr>
        <w:t>.</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 xml:space="preserve">1.8. </w:t>
      </w:r>
      <w:r w:rsidRPr="009F5E1E">
        <w:rPr>
          <w:rFonts w:ascii="Times New Roman" w:hAnsi="Times New Roman" w:cs="Times New Roman"/>
          <w:b/>
          <w:sz w:val="24"/>
        </w:rPr>
        <w:t>Субъекты персональных данных вправе</w:t>
      </w:r>
      <w:r w:rsidRPr="009F5E1E">
        <w:rPr>
          <w:rFonts w:ascii="Times New Roman" w:hAnsi="Times New Roman" w:cs="Times New Roman"/>
          <w:sz w:val="24"/>
        </w:rPr>
        <w:t>:</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1.8.1. Получать информацию, касающуюся обработки своих персональных данных, кроме случаев, когда такой доступ ограничен федеральными законами.</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 xml:space="preserve">1.8.2. Требовать от МДОУ </w:t>
      </w:r>
      <w:r w:rsidR="009F5E1E">
        <w:rPr>
          <w:rFonts w:ascii="Times New Roman" w:hAnsi="Times New Roman" w:cs="Times New Roman"/>
          <w:sz w:val="24"/>
        </w:rPr>
        <w:t xml:space="preserve"> </w:t>
      </w:r>
      <w:r w:rsidRPr="009F5E1E">
        <w:rPr>
          <w:rFonts w:ascii="Times New Roman" w:hAnsi="Times New Roman" w:cs="Times New Roman"/>
          <w:sz w:val="24"/>
        </w:rPr>
        <w:t xml:space="preserve"> уточнить персональные данные, блокировать их или уничтожить, если персональные данные являются неполными, устаревшими, неточными, незаконно полученными или не являются необходимыми для заявленной цели обработки.</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1.8.3. Дополнить персональные данные оценочного характера заявлением, выражающим собственную точку зрения.</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lastRenderedPageBreak/>
        <w:t>1.8.4. Обжаловать действия или бездействие МДОУ  в уполномоченном органе по защите прав субъектов персональных данных или в судебном порядке.</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p>
    <w:p w:rsidR="00564070" w:rsidRPr="009F5E1E" w:rsidRDefault="00564070" w:rsidP="003E76F8">
      <w:pPr>
        <w:pStyle w:val="Style1"/>
        <w:jc w:val="center"/>
        <w:rPr>
          <w:rFonts w:ascii="Times New Roman" w:hAnsi="Times New Roman" w:cs="Times New Roman"/>
          <w:b/>
          <w:sz w:val="24"/>
          <w:szCs w:val="24"/>
        </w:rPr>
      </w:pPr>
      <w:r w:rsidRPr="009F5E1E">
        <w:rPr>
          <w:rFonts w:ascii="Times New Roman" w:hAnsi="Times New Roman" w:cs="Times New Roman"/>
          <w:b/>
          <w:sz w:val="24"/>
          <w:szCs w:val="24"/>
        </w:rPr>
        <w:t>2. Цели сбора персональных данных</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 xml:space="preserve">2.1. </w:t>
      </w:r>
      <w:r w:rsidRPr="009F5E1E">
        <w:rPr>
          <w:rFonts w:ascii="Times New Roman" w:hAnsi="Times New Roman" w:cs="Times New Roman"/>
          <w:b/>
          <w:sz w:val="24"/>
        </w:rPr>
        <w:t>Целями сбора</w:t>
      </w:r>
      <w:r w:rsidRPr="009F5E1E">
        <w:rPr>
          <w:rFonts w:ascii="Times New Roman" w:hAnsi="Times New Roman" w:cs="Times New Roman"/>
          <w:sz w:val="24"/>
        </w:rPr>
        <w:t xml:space="preserve"> персональных данных МДОУ </w:t>
      </w:r>
      <w:r w:rsidR="009F5E1E">
        <w:rPr>
          <w:rFonts w:ascii="Times New Roman" w:hAnsi="Times New Roman" w:cs="Times New Roman"/>
          <w:sz w:val="24"/>
        </w:rPr>
        <w:t xml:space="preserve"> </w:t>
      </w:r>
      <w:r w:rsidRPr="009F5E1E">
        <w:rPr>
          <w:rFonts w:ascii="Times New Roman" w:hAnsi="Times New Roman" w:cs="Times New Roman"/>
          <w:sz w:val="24"/>
        </w:rPr>
        <w:t xml:space="preserve"> </w:t>
      </w:r>
      <w:r w:rsidRPr="009F5E1E">
        <w:rPr>
          <w:rFonts w:ascii="Times New Roman" w:hAnsi="Times New Roman" w:cs="Times New Roman"/>
          <w:b/>
          <w:sz w:val="24"/>
        </w:rPr>
        <w:t>являются</w:t>
      </w:r>
      <w:r w:rsidRPr="009F5E1E">
        <w:rPr>
          <w:rFonts w:ascii="Times New Roman" w:hAnsi="Times New Roman" w:cs="Times New Roman"/>
          <w:sz w:val="24"/>
        </w:rPr>
        <w:t>:</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2.1.1. Организация воспитательно-образовательного процесса в соответствии с законодательством и уставом М</w:t>
      </w:r>
      <w:r w:rsidR="009F5E1E">
        <w:rPr>
          <w:rFonts w:ascii="Times New Roman" w:hAnsi="Times New Roman" w:cs="Times New Roman"/>
          <w:sz w:val="24"/>
          <w:szCs w:val="24"/>
        </w:rPr>
        <w:t>ДОУ</w:t>
      </w:r>
      <w:r w:rsidRPr="009F5E1E">
        <w:rPr>
          <w:rFonts w:ascii="Times New Roman" w:hAnsi="Times New Roman" w:cs="Times New Roman"/>
          <w:sz w:val="24"/>
          <w:szCs w:val="24"/>
        </w:rPr>
        <w:t>.</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2.1.2. Регулирование трудовых отношений с работниками М</w:t>
      </w:r>
      <w:r w:rsidR="009F5E1E">
        <w:rPr>
          <w:rFonts w:ascii="Times New Roman" w:hAnsi="Times New Roman" w:cs="Times New Roman"/>
          <w:sz w:val="24"/>
          <w:szCs w:val="24"/>
        </w:rPr>
        <w:t>ДОУ</w:t>
      </w:r>
      <w:r w:rsidRPr="009F5E1E">
        <w:rPr>
          <w:rFonts w:ascii="Times New Roman" w:hAnsi="Times New Roman" w:cs="Times New Roman"/>
          <w:sz w:val="24"/>
          <w:szCs w:val="24"/>
        </w:rPr>
        <w:t>.</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2.1.3. Реализация гражданско-правовых договоров, стороной, выгодоприобретателем или получателем которых является субъект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2.1.4. Обеспечение безопасности.</w:t>
      </w:r>
    </w:p>
    <w:p w:rsidR="00564070" w:rsidRPr="009F5E1E" w:rsidRDefault="00564070" w:rsidP="003E76F8">
      <w:pPr>
        <w:pStyle w:val="Style1"/>
        <w:ind w:firstLine="709"/>
        <w:jc w:val="both"/>
        <w:rPr>
          <w:rFonts w:ascii="Times New Roman" w:hAnsi="Times New Roman" w:cs="Times New Roman"/>
          <w:sz w:val="24"/>
          <w:szCs w:val="24"/>
        </w:rPr>
      </w:pPr>
    </w:p>
    <w:p w:rsidR="00564070" w:rsidRPr="009F5E1E" w:rsidRDefault="00564070" w:rsidP="003E76F8">
      <w:pPr>
        <w:pStyle w:val="Style1"/>
        <w:jc w:val="center"/>
        <w:rPr>
          <w:rFonts w:ascii="Times New Roman" w:hAnsi="Times New Roman" w:cs="Times New Roman"/>
          <w:b/>
          <w:sz w:val="24"/>
          <w:szCs w:val="24"/>
        </w:rPr>
      </w:pPr>
      <w:r w:rsidRPr="009F5E1E">
        <w:rPr>
          <w:rFonts w:ascii="Times New Roman" w:hAnsi="Times New Roman" w:cs="Times New Roman"/>
          <w:b/>
          <w:sz w:val="24"/>
          <w:szCs w:val="24"/>
        </w:rPr>
        <w:t>3. Правовые основания обработки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3.1. </w:t>
      </w:r>
      <w:r w:rsidRPr="00E01335">
        <w:rPr>
          <w:rFonts w:ascii="Times New Roman" w:hAnsi="Times New Roman" w:cs="Times New Roman"/>
          <w:b/>
          <w:sz w:val="24"/>
          <w:szCs w:val="24"/>
        </w:rPr>
        <w:t>Правовыми основаниями</w:t>
      </w:r>
      <w:r w:rsidRPr="009F5E1E">
        <w:rPr>
          <w:rFonts w:ascii="Times New Roman" w:hAnsi="Times New Roman" w:cs="Times New Roman"/>
          <w:sz w:val="24"/>
          <w:szCs w:val="24"/>
        </w:rPr>
        <w:t xml:space="preserve"> обработки персональных данных в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w:t>
      </w:r>
      <w:r w:rsidRPr="00E01335">
        <w:rPr>
          <w:rFonts w:ascii="Times New Roman" w:hAnsi="Times New Roman" w:cs="Times New Roman"/>
          <w:b/>
          <w:sz w:val="24"/>
          <w:szCs w:val="24"/>
        </w:rPr>
        <w:t>являются</w:t>
      </w:r>
      <w:r w:rsidRPr="009F5E1E">
        <w:rPr>
          <w:rFonts w:ascii="Times New Roman" w:hAnsi="Times New Roman" w:cs="Times New Roman"/>
          <w:sz w:val="24"/>
          <w:szCs w:val="24"/>
        </w:rPr>
        <w:t xml:space="preserve"> устав и нормативные правовые акты, для исполнения которых и в соответствии с которыми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осуществляет обработку персональных данных, в том числе:</w:t>
      </w:r>
    </w:p>
    <w:p w:rsidR="00444373" w:rsidRPr="009F5E1E" w:rsidRDefault="00444373" w:rsidP="00E01335">
      <w:pPr>
        <w:pStyle w:val="Style1"/>
        <w:numPr>
          <w:ilvl w:val="0"/>
          <w:numId w:val="4"/>
        </w:numPr>
        <w:jc w:val="both"/>
        <w:rPr>
          <w:rFonts w:ascii="Times New Roman" w:hAnsi="Times New Roman" w:cs="Times New Roman"/>
          <w:sz w:val="24"/>
          <w:szCs w:val="24"/>
        </w:rPr>
      </w:pPr>
      <w:r w:rsidRPr="009F5E1E">
        <w:rPr>
          <w:rFonts w:ascii="Times New Roman" w:hAnsi="Times New Roman" w:cs="Times New Roman"/>
          <w:sz w:val="24"/>
          <w:szCs w:val="24"/>
        </w:rPr>
        <w:t>Трудовой кодекс, иные нормативные правовые акты, содержащие нормы трудового права;</w:t>
      </w:r>
    </w:p>
    <w:p w:rsidR="00444373" w:rsidRPr="00E01335" w:rsidRDefault="00444373" w:rsidP="00E01335">
      <w:pPr>
        <w:pStyle w:val="a3"/>
        <w:numPr>
          <w:ilvl w:val="0"/>
          <w:numId w:val="4"/>
        </w:numPr>
        <w:autoSpaceDE w:val="0"/>
        <w:autoSpaceDN w:val="0"/>
        <w:adjustRightInd w:val="0"/>
        <w:spacing w:after="0" w:line="240" w:lineRule="auto"/>
        <w:jc w:val="both"/>
        <w:rPr>
          <w:rFonts w:ascii="Times New Roman" w:hAnsi="Times New Roman" w:cs="Times New Roman"/>
          <w:szCs w:val="24"/>
        </w:rPr>
      </w:pPr>
      <w:r w:rsidRPr="00E01335">
        <w:rPr>
          <w:rFonts w:ascii="Times New Roman" w:hAnsi="Times New Roman" w:cs="Times New Roman"/>
          <w:szCs w:val="24"/>
        </w:rPr>
        <w:t>Бюджетный кодекс;</w:t>
      </w:r>
    </w:p>
    <w:p w:rsidR="00444373" w:rsidRPr="009F5E1E" w:rsidRDefault="00444373" w:rsidP="00E01335">
      <w:pPr>
        <w:pStyle w:val="Style1"/>
        <w:numPr>
          <w:ilvl w:val="0"/>
          <w:numId w:val="4"/>
        </w:numPr>
        <w:jc w:val="both"/>
        <w:rPr>
          <w:rFonts w:ascii="Times New Roman" w:hAnsi="Times New Roman" w:cs="Times New Roman"/>
          <w:sz w:val="24"/>
          <w:szCs w:val="24"/>
        </w:rPr>
      </w:pPr>
      <w:r w:rsidRPr="009F5E1E">
        <w:rPr>
          <w:rFonts w:ascii="Times New Roman" w:hAnsi="Times New Roman" w:cs="Times New Roman"/>
          <w:sz w:val="24"/>
          <w:szCs w:val="24"/>
        </w:rPr>
        <w:t>Налоговый кодекс;</w:t>
      </w:r>
    </w:p>
    <w:p w:rsidR="00444373" w:rsidRPr="009F5E1E" w:rsidRDefault="00444373" w:rsidP="00E01335">
      <w:pPr>
        <w:pStyle w:val="Style1"/>
        <w:numPr>
          <w:ilvl w:val="0"/>
          <w:numId w:val="4"/>
        </w:numPr>
        <w:jc w:val="both"/>
        <w:rPr>
          <w:rFonts w:ascii="Times New Roman" w:hAnsi="Times New Roman" w:cs="Times New Roman"/>
          <w:sz w:val="24"/>
          <w:szCs w:val="24"/>
        </w:rPr>
      </w:pPr>
      <w:r w:rsidRPr="009F5E1E">
        <w:rPr>
          <w:rFonts w:ascii="Times New Roman" w:hAnsi="Times New Roman" w:cs="Times New Roman"/>
          <w:sz w:val="24"/>
          <w:szCs w:val="24"/>
        </w:rPr>
        <w:t>Гражданский кодекс;</w:t>
      </w:r>
    </w:p>
    <w:p w:rsidR="00444373" w:rsidRPr="009F5E1E" w:rsidRDefault="00444373" w:rsidP="00E01335">
      <w:pPr>
        <w:pStyle w:val="Style1"/>
        <w:numPr>
          <w:ilvl w:val="0"/>
          <w:numId w:val="4"/>
        </w:numPr>
        <w:jc w:val="both"/>
        <w:rPr>
          <w:rFonts w:ascii="Times New Roman" w:hAnsi="Times New Roman" w:cs="Times New Roman"/>
          <w:sz w:val="24"/>
          <w:szCs w:val="24"/>
        </w:rPr>
      </w:pPr>
      <w:r w:rsidRPr="009F5E1E">
        <w:rPr>
          <w:rFonts w:ascii="Times New Roman" w:hAnsi="Times New Roman" w:cs="Times New Roman"/>
          <w:sz w:val="24"/>
          <w:szCs w:val="24"/>
        </w:rPr>
        <w:t>Семейный кодекс;</w:t>
      </w:r>
    </w:p>
    <w:p w:rsidR="00444373" w:rsidRPr="009F5E1E" w:rsidRDefault="00444373" w:rsidP="00E01335">
      <w:pPr>
        <w:pStyle w:val="Style1"/>
        <w:numPr>
          <w:ilvl w:val="0"/>
          <w:numId w:val="4"/>
        </w:numPr>
        <w:jc w:val="both"/>
        <w:rPr>
          <w:rFonts w:ascii="Times New Roman" w:hAnsi="Times New Roman" w:cs="Times New Roman"/>
          <w:sz w:val="24"/>
          <w:szCs w:val="24"/>
        </w:rPr>
      </w:pPr>
      <w:r w:rsidRPr="009F5E1E">
        <w:rPr>
          <w:rFonts w:ascii="Times New Roman" w:hAnsi="Times New Roman" w:cs="Times New Roman"/>
          <w:sz w:val="24"/>
          <w:szCs w:val="24"/>
        </w:rPr>
        <w:t>Закон от 29.12.2012 № 273-ФЗ «Об образовании в Российской Федерации».</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3.2. Правовыми основаниями обработки персональных данных в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также являются договоры с физическими лицами, заявления (согласия, доверенности) родителей (законных представителей) воспитанников, согласия на обработку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p>
    <w:p w:rsidR="00564070" w:rsidRPr="009F5E1E" w:rsidRDefault="00564070" w:rsidP="003E76F8">
      <w:pPr>
        <w:widowControl w:val="0"/>
        <w:autoSpaceDE w:val="0"/>
        <w:autoSpaceDN w:val="0"/>
        <w:adjustRightInd w:val="0"/>
        <w:spacing w:after="0" w:line="240" w:lineRule="auto"/>
        <w:jc w:val="center"/>
        <w:rPr>
          <w:rFonts w:ascii="Times New Roman" w:hAnsi="Times New Roman" w:cs="Times New Roman"/>
          <w:b/>
          <w:szCs w:val="24"/>
        </w:rPr>
      </w:pPr>
      <w:r w:rsidRPr="009F5E1E">
        <w:rPr>
          <w:rFonts w:ascii="Times New Roman" w:hAnsi="Times New Roman" w:cs="Times New Roman"/>
          <w:b/>
          <w:szCs w:val="24"/>
        </w:rPr>
        <w:t>4. Объем и категории обрабатываемых персональных данных, категории субъектов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4.1.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обрабатывает персональные данные:</w:t>
      </w:r>
    </w:p>
    <w:p w:rsidR="00564070" w:rsidRPr="009F5E1E"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работников, в том числе бывших;</w:t>
      </w:r>
    </w:p>
    <w:p w:rsidR="00564070" w:rsidRPr="009F5E1E"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кандидатов на замещение вакантных должностей;</w:t>
      </w:r>
    </w:p>
    <w:p w:rsidR="00E01335"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родственников работников, в том числе бывших;</w:t>
      </w:r>
    </w:p>
    <w:p w:rsidR="00564070" w:rsidRPr="00E01335" w:rsidRDefault="00564070" w:rsidP="00E01335">
      <w:pPr>
        <w:pStyle w:val="Style1"/>
        <w:numPr>
          <w:ilvl w:val="0"/>
          <w:numId w:val="5"/>
        </w:numPr>
        <w:jc w:val="both"/>
        <w:rPr>
          <w:rFonts w:ascii="Times New Roman" w:hAnsi="Times New Roman" w:cs="Times New Roman"/>
          <w:sz w:val="24"/>
          <w:szCs w:val="24"/>
        </w:rPr>
      </w:pPr>
      <w:r w:rsidRPr="00E01335">
        <w:rPr>
          <w:rFonts w:ascii="Times New Roman" w:hAnsi="Times New Roman" w:cs="Times New Roman"/>
          <w:sz w:val="24"/>
          <w:szCs w:val="24"/>
        </w:rPr>
        <w:t xml:space="preserve"> воспитанников;</w:t>
      </w:r>
    </w:p>
    <w:p w:rsidR="00564070" w:rsidRPr="009F5E1E"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родителей (законных представителей) воспитанников;</w:t>
      </w:r>
    </w:p>
    <w:p w:rsidR="00564070" w:rsidRPr="009F5E1E"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 xml:space="preserve">физических лиц по гражданско-правовым договорам; </w:t>
      </w:r>
    </w:p>
    <w:p w:rsidR="00564070" w:rsidRPr="009F5E1E"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физических лиц, указанных в заявлениях (согласиях, доверенностях) родителей</w:t>
      </w:r>
      <w:r w:rsidR="00E01335">
        <w:rPr>
          <w:rFonts w:ascii="Times New Roman" w:hAnsi="Times New Roman" w:cs="Times New Roman"/>
          <w:sz w:val="24"/>
          <w:szCs w:val="24"/>
        </w:rPr>
        <w:t>,</w:t>
      </w:r>
      <w:r w:rsidRPr="009F5E1E">
        <w:rPr>
          <w:rFonts w:ascii="Times New Roman" w:hAnsi="Times New Roman" w:cs="Times New Roman"/>
          <w:sz w:val="24"/>
          <w:szCs w:val="24"/>
        </w:rPr>
        <w:t xml:space="preserve"> (законных представителей) воспитанников;</w:t>
      </w:r>
    </w:p>
    <w:p w:rsidR="00564070" w:rsidRPr="009F5E1E" w:rsidRDefault="00564070" w:rsidP="00E01335">
      <w:pPr>
        <w:pStyle w:val="Style1"/>
        <w:numPr>
          <w:ilvl w:val="0"/>
          <w:numId w:val="5"/>
        </w:numPr>
        <w:jc w:val="both"/>
        <w:rPr>
          <w:rFonts w:ascii="Times New Roman" w:hAnsi="Times New Roman" w:cs="Times New Roman"/>
          <w:sz w:val="24"/>
          <w:szCs w:val="24"/>
        </w:rPr>
      </w:pPr>
      <w:r w:rsidRPr="009F5E1E">
        <w:rPr>
          <w:rFonts w:ascii="Times New Roman" w:hAnsi="Times New Roman" w:cs="Times New Roman"/>
          <w:sz w:val="24"/>
          <w:szCs w:val="24"/>
        </w:rPr>
        <w:t>физических лиц – посетителей М</w:t>
      </w:r>
      <w:r w:rsidR="00E01335">
        <w:rPr>
          <w:rFonts w:ascii="Times New Roman" w:hAnsi="Times New Roman" w:cs="Times New Roman"/>
          <w:sz w:val="24"/>
          <w:szCs w:val="24"/>
        </w:rPr>
        <w:t>ДОУ</w:t>
      </w:r>
      <w:r w:rsidRPr="009F5E1E">
        <w:rPr>
          <w:rFonts w:ascii="Times New Roman" w:hAnsi="Times New Roman" w:cs="Times New Roman"/>
          <w:sz w:val="24"/>
          <w:szCs w:val="24"/>
        </w:rPr>
        <w:t>.</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4.2. Специальные категории персональных данных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обрабатывает только на основании и согласно требованиям федеральных законов.</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4.3. Биометрические персональные данные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не обрабатывает.</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4.4. МДОУ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обрабатывает персональные данные в объеме, необходимом:</w:t>
      </w:r>
    </w:p>
    <w:p w:rsidR="00564070" w:rsidRPr="00E01335" w:rsidRDefault="00564070" w:rsidP="00E01335">
      <w:pPr>
        <w:pStyle w:val="a3"/>
        <w:numPr>
          <w:ilvl w:val="0"/>
          <w:numId w:val="6"/>
        </w:numPr>
        <w:spacing w:after="0" w:line="240" w:lineRule="auto"/>
        <w:jc w:val="both"/>
        <w:rPr>
          <w:rFonts w:ascii="Times New Roman" w:hAnsi="Times New Roman" w:cs="Times New Roman"/>
          <w:szCs w:val="24"/>
        </w:rPr>
      </w:pPr>
      <w:r w:rsidRPr="00E01335">
        <w:rPr>
          <w:rFonts w:ascii="Times New Roman" w:hAnsi="Times New Roman" w:cs="Times New Roman"/>
          <w:szCs w:val="24"/>
        </w:rPr>
        <w:t>для осуществления образовательной деятельности по реализации основной общеобразовательной программы дошкольного образования и дополнительных общеобразовательных программ, обеспечения воспитания, обучения, присмотра и ухода, оздоровления, безопасности воспитанников, создания благоприятных условий для их разностороннего развития;</w:t>
      </w:r>
    </w:p>
    <w:p w:rsidR="00564070" w:rsidRPr="009F5E1E" w:rsidRDefault="00564070" w:rsidP="00E01335">
      <w:pPr>
        <w:pStyle w:val="Style1"/>
        <w:numPr>
          <w:ilvl w:val="0"/>
          <w:numId w:val="6"/>
        </w:numPr>
        <w:jc w:val="both"/>
        <w:rPr>
          <w:rFonts w:ascii="Times New Roman" w:hAnsi="Times New Roman" w:cs="Times New Roman"/>
          <w:sz w:val="24"/>
          <w:szCs w:val="24"/>
        </w:rPr>
      </w:pPr>
      <w:r w:rsidRPr="009F5E1E">
        <w:rPr>
          <w:rFonts w:ascii="Times New Roman" w:hAnsi="Times New Roman" w:cs="Times New Roman"/>
          <w:sz w:val="24"/>
          <w:szCs w:val="24"/>
        </w:rPr>
        <w:t>выполнения функций и полномочий работодателя в трудовых отношениях;</w:t>
      </w:r>
    </w:p>
    <w:p w:rsidR="00564070" w:rsidRPr="009F5E1E" w:rsidRDefault="00564070" w:rsidP="00E01335">
      <w:pPr>
        <w:pStyle w:val="Style1"/>
        <w:numPr>
          <w:ilvl w:val="0"/>
          <w:numId w:val="6"/>
        </w:numPr>
        <w:jc w:val="both"/>
        <w:rPr>
          <w:rFonts w:ascii="Times New Roman" w:hAnsi="Times New Roman" w:cs="Times New Roman"/>
          <w:sz w:val="24"/>
          <w:szCs w:val="24"/>
        </w:rPr>
      </w:pPr>
      <w:r w:rsidRPr="009F5E1E">
        <w:rPr>
          <w:rFonts w:ascii="Times New Roman" w:hAnsi="Times New Roman" w:cs="Times New Roman"/>
          <w:sz w:val="24"/>
          <w:szCs w:val="24"/>
        </w:rPr>
        <w:t>выполнения функций и полномочий экономического субъекта при осуществлении бухгалтерского и налогового учета;</w:t>
      </w:r>
    </w:p>
    <w:p w:rsidR="00564070" w:rsidRPr="009F5E1E" w:rsidRDefault="00564070" w:rsidP="00E01335">
      <w:pPr>
        <w:pStyle w:val="Style1"/>
        <w:numPr>
          <w:ilvl w:val="0"/>
          <w:numId w:val="6"/>
        </w:numPr>
        <w:jc w:val="both"/>
        <w:rPr>
          <w:rFonts w:ascii="Times New Roman" w:hAnsi="Times New Roman" w:cs="Times New Roman"/>
          <w:sz w:val="24"/>
          <w:szCs w:val="24"/>
        </w:rPr>
      </w:pPr>
      <w:r w:rsidRPr="009F5E1E">
        <w:rPr>
          <w:rFonts w:ascii="Times New Roman" w:hAnsi="Times New Roman" w:cs="Times New Roman"/>
          <w:sz w:val="24"/>
          <w:szCs w:val="24"/>
        </w:rPr>
        <w:lastRenderedPageBreak/>
        <w:t>исполнения сделок и договоров гражданско-п</w:t>
      </w:r>
      <w:r w:rsidR="00E01335">
        <w:rPr>
          <w:rFonts w:ascii="Times New Roman" w:hAnsi="Times New Roman" w:cs="Times New Roman"/>
          <w:sz w:val="24"/>
          <w:szCs w:val="24"/>
        </w:rPr>
        <w:t>равового характера, в которых М</w:t>
      </w:r>
      <w:r w:rsidRPr="009F5E1E">
        <w:rPr>
          <w:rFonts w:ascii="Times New Roman" w:hAnsi="Times New Roman" w:cs="Times New Roman"/>
          <w:sz w:val="24"/>
          <w:szCs w:val="24"/>
        </w:rPr>
        <w:t xml:space="preserve">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является стороной, получателем (выгодоприобретателем).</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4.5. Содержание и объем обрабат</w:t>
      </w:r>
      <w:r w:rsidR="00E01335">
        <w:rPr>
          <w:rFonts w:ascii="Times New Roman" w:hAnsi="Times New Roman" w:cs="Times New Roman"/>
          <w:sz w:val="24"/>
          <w:szCs w:val="24"/>
        </w:rPr>
        <w:t>ываемых персональных данных в М</w:t>
      </w:r>
      <w:r w:rsidRPr="009F5E1E">
        <w:rPr>
          <w:rFonts w:ascii="Times New Roman" w:hAnsi="Times New Roman" w:cs="Times New Roman"/>
          <w:sz w:val="24"/>
          <w:szCs w:val="24"/>
        </w:rPr>
        <w:t xml:space="preserve">ДОУ </w:t>
      </w:r>
      <w:r w:rsidR="00E01335">
        <w:rPr>
          <w:rFonts w:ascii="Times New Roman" w:hAnsi="Times New Roman" w:cs="Times New Roman"/>
          <w:sz w:val="24"/>
          <w:szCs w:val="24"/>
        </w:rPr>
        <w:t xml:space="preserve"> </w:t>
      </w:r>
      <w:r w:rsidRPr="009F5E1E">
        <w:rPr>
          <w:rFonts w:ascii="Times New Roman" w:hAnsi="Times New Roman" w:cs="Times New Roman"/>
          <w:sz w:val="24"/>
          <w:szCs w:val="24"/>
        </w:rPr>
        <w:t xml:space="preserve"> соответствуют заявленным целям обработки.</w:t>
      </w:r>
    </w:p>
    <w:p w:rsidR="00564070" w:rsidRPr="009F5E1E" w:rsidRDefault="00564070" w:rsidP="003E76F8">
      <w:pPr>
        <w:pStyle w:val="Style1"/>
        <w:ind w:firstLine="709"/>
        <w:jc w:val="both"/>
        <w:rPr>
          <w:rFonts w:ascii="Times New Roman" w:hAnsi="Times New Roman" w:cs="Times New Roman"/>
          <w:sz w:val="24"/>
          <w:szCs w:val="24"/>
        </w:rPr>
      </w:pPr>
    </w:p>
    <w:p w:rsidR="00564070" w:rsidRPr="009F5E1E" w:rsidRDefault="00564070" w:rsidP="003E76F8">
      <w:pPr>
        <w:pStyle w:val="Style1"/>
        <w:jc w:val="center"/>
        <w:rPr>
          <w:rFonts w:ascii="Times New Roman" w:hAnsi="Times New Roman" w:cs="Times New Roman"/>
          <w:b/>
          <w:sz w:val="24"/>
          <w:szCs w:val="24"/>
        </w:rPr>
      </w:pPr>
      <w:r w:rsidRPr="009F5E1E">
        <w:rPr>
          <w:rFonts w:ascii="Times New Roman" w:hAnsi="Times New Roman" w:cs="Times New Roman"/>
          <w:b/>
          <w:sz w:val="24"/>
          <w:szCs w:val="24"/>
        </w:rPr>
        <w:t>5. Порядок и условия обработки персональных данных</w:t>
      </w:r>
    </w:p>
    <w:p w:rsidR="00564070" w:rsidRPr="009F5E1E" w:rsidRDefault="00296D52" w:rsidP="003E76F8">
      <w:pPr>
        <w:pStyle w:val="Style1"/>
        <w:ind w:firstLine="709"/>
        <w:jc w:val="both"/>
        <w:rPr>
          <w:rFonts w:ascii="Times New Roman" w:hAnsi="Times New Roman" w:cs="Times New Roman"/>
          <w:sz w:val="24"/>
          <w:szCs w:val="24"/>
        </w:rPr>
      </w:pPr>
      <w:r>
        <w:rPr>
          <w:rFonts w:ascii="Times New Roman" w:hAnsi="Times New Roman" w:cs="Times New Roman"/>
          <w:sz w:val="24"/>
          <w:szCs w:val="24"/>
        </w:rPr>
        <w:t>5.1. М</w:t>
      </w:r>
      <w:r w:rsidR="00564070" w:rsidRPr="009F5E1E">
        <w:rPr>
          <w:rFonts w:ascii="Times New Roman" w:hAnsi="Times New Roman" w:cs="Times New Roman"/>
          <w:sz w:val="24"/>
          <w:szCs w:val="24"/>
        </w:rPr>
        <w:t xml:space="preserve">ДОУ </w:t>
      </w:r>
      <w:r>
        <w:rPr>
          <w:rFonts w:ascii="Times New Roman" w:hAnsi="Times New Roman" w:cs="Times New Roman"/>
          <w:sz w:val="24"/>
          <w:szCs w:val="24"/>
        </w:rPr>
        <w:t xml:space="preserve"> </w:t>
      </w:r>
      <w:r w:rsidR="00564070" w:rsidRPr="009F5E1E">
        <w:rPr>
          <w:rFonts w:ascii="Times New Roman" w:hAnsi="Times New Roman" w:cs="Times New Roman"/>
          <w:sz w:val="24"/>
          <w:szCs w:val="24"/>
        </w:rPr>
        <w:t xml:space="preserve"> осуществляет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 уничтожение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5.2. Получение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5.2.1. Все персональные данные МДОУ </w:t>
      </w:r>
      <w:r w:rsidR="00296D52">
        <w:rPr>
          <w:rFonts w:ascii="Times New Roman" w:hAnsi="Times New Roman" w:cs="Times New Roman"/>
          <w:sz w:val="24"/>
          <w:szCs w:val="24"/>
        </w:rPr>
        <w:t xml:space="preserve"> </w:t>
      </w:r>
      <w:r w:rsidRPr="009F5E1E">
        <w:rPr>
          <w:rFonts w:ascii="Times New Roman" w:hAnsi="Times New Roman" w:cs="Times New Roman"/>
          <w:sz w:val="24"/>
          <w:szCs w:val="24"/>
        </w:rPr>
        <w:t xml:space="preserve"> получает от субъекта персональных данных, а в случаях</w:t>
      </w:r>
      <w:r w:rsidR="00EF6998" w:rsidRPr="009F5E1E">
        <w:rPr>
          <w:rFonts w:ascii="Times New Roman" w:hAnsi="Times New Roman" w:cs="Times New Roman"/>
          <w:sz w:val="24"/>
          <w:szCs w:val="24"/>
        </w:rPr>
        <w:t>,</w:t>
      </w:r>
      <w:r w:rsidRPr="009F5E1E">
        <w:rPr>
          <w:rFonts w:ascii="Times New Roman" w:hAnsi="Times New Roman" w:cs="Times New Roman"/>
          <w:sz w:val="24"/>
          <w:szCs w:val="24"/>
        </w:rPr>
        <w:t xml:space="preserve"> когда субъект персональных данных несовершеннолетний, </w:t>
      </w:r>
      <w:r w:rsidR="00EF6998" w:rsidRPr="009F5E1E">
        <w:rPr>
          <w:rFonts w:ascii="Times New Roman" w:hAnsi="Times New Roman" w:cs="Times New Roman"/>
          <w:sz w:val="24"/>
          <w:szCs w:val="24"/>
        </w:rPr>
        <w:t xml:space="preserve">– </w:t>
      </w:r>
      <w:r w:rsidRPr="009F5E1E">
        <w:rPr>
          <w:rFonts w:ascii="Times New Roman" w:hAnsi="Times New Roman" w:cs="Times New Roman"/>
          <w:sz w:val="24"/>
          <w:szCs w:val="24"/>
        </w:rPr>
        <w:t>от его родителей (законных представителей).</w:t>
      </w:r>
    </w:p>
    <w:p w:rsidR="00564070" w:rsidRPr="009F5E1E" w:rsidRDefault="00296D52" w:rsidP="003E76F8">
      <w:pPr>
        <w:pStyle w:val="ad"/>
        <w:ind w:firstLine="709"/>
        <w:jc w:val="both"/>
        <w:rPr>
          <w:rFonts w:ascii="Times New Roman" w:hAnsi="Times New Roman"/>
          <w:sz w:val="24"/>
          <w:szCs w:val="24"/>
        </w:rPr>
      </w:pPr>
      <w:r>
        <w:rPr>
          <w:rFonts w:ascii="Times New Roman" w:hAnsi="Times New Roman"/>
          <w:sz w:val="24"/>
          <w:szCs w:val="24"/>
        </w:rPr>
        <w:t>5.2.2. М</w:t>
      </w:r>
      <w:r w:rsidR="00564070" w:rsidRPr="009F5E1E">
        <w:rPr>
          <w:rFonts w:ascii="Times New Roman" w:hAnsi="Times New Roman"/>
          <w:sz w:val="24"/>
          <w:szCs w:val="24"/>
        </w:rPr>
        <w:t>ДОУ сообщает субъекту персональных данных цели, предполагаемые источники и способы получения персональных данных, перечень действий с персональными данными, срок, в течение которого действует согласие на получение персональных данных, порядок его отзыва, а также последствия отказа субъекта персональных данных дать согласие на получение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5.3. Обработка персональных данных:</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5.3.1. М</w:t>
      </w:r>
      <w:r w:rsidR="00296D52">
        <w:rPr>
          <w:rFonts w:ascii="Times New Roman" w:hAnsi="Times New Roman" w:cs="Times New Roman"/>
          <w:szCs w:val="24"/>
        </w:rPr>
        <w:t>Д</w:t>
      </w:r>
      <w:r w:rsidRPr="009F5E1E">
        <w:rPr>
          <w:rFonts w:ascii="Times New Roman" w:hAnsi="Times New Roman" w:cs="Times New Roman"/>
          <w:szCs w:val="24"/>
        </w:rPr>
        <w:t xml:space="preserve">ОУ </w:t>
      </w:r>
      <w:r w:rsidR="00296D52">
        <w:rPr>
          <w:rFonts w:ascii="Times New Roman" w:hAnsi="Times New Roman" w:cs="Times New Roman"/>
          <w:szCs w:val="24"/>
        </w:rPr>
        <w:t xml:space="preserve"> </w:t>
      </w:r>
      <w:r w:rsidRPr="009F5E1E">
        <w:rPr>
          <w:rFonts w:ascii="Times New Roman" w:hAnsi="Times New Roman" w:cs="Times New Roman"/>
          <w:szCs w:val="24"/>
        </w:rPr>
        <w:t xml:space="preserve"> обрабатывает персональные данные в следующих случаях:</w:t>
      </w:r>
    </w:p>
    <w:p w:rsidR="00564070" w:rsidRPr="00296D52" w:rsidRDefault="00564070" w:rsidP="00296D52">
      <w:pPr>
        <w:pStyle w:val="a3"/>
        <w:numPr>
          <w:ilvl w:val="0"/>
          <w:numId w:val="7"/>
        </w:numPr>
        <w:spacing w:after="0" w:line="240" w:lineRule="auto"/>
        <w:jc w:val="both"/>
        <w:rPr>
          <w:rFonts w:ascii="Times New Roman" w:hAnsi="Times New Roman" w:cs="Times New Roman"/>
          <w:szCs w:val="24"/>
        </w:rPr>
      </w:pPr>
      <w:r w:rsidRPr="00296D52">
        <w:rPr>
          <w:rFonts w:ascii="Times New Roman" w:hAnsi="Times New Roman" w:cs="Times New Roman"/>
          <w:szCs w:val="24"/>
        </w:rPr>
        <w:t>субъект персональных данных дал согласие на обработку своих персональных данных;</w:t>
      </w:r>
    </w:p>
    <w:p w:rsidR="00564070" w:rsidRPr="00296D52" w:rsidRDefault="00564070" w:rsidP="00296D52">
      <w:pPr>
        <w:pStyle w:val="a3"/>
        <w:numPr>
          <w:ilvl w:val="0"/>
          <w:numId w:val="7"/>
        </w:numPr>
        <w:spacing w:after="0" w:line="240" w:lineRule="auto"/>
        <w:jc w:val="both"/>
        <w:rPr>
          <w:rFonts w:ascii="Times New Roman" w:hAnsi="Times New Roman" w:cs="Times New Roman"/>
          <w:szCs w:val="24"/>
        </w:rPr>
      </w:pPr>
      <w:r w:rsidRPr="00296D52">
        <w:rPr>
          <w:rFonts w:ascii="Times New Roman" w:hAnsi="Times New Roman" w:cs="Times New Roman"/>
          <w:szCs w:val="24"/>
        </w:rPr>
        <w:t xml:space="preserve">обработка персональных данных необходима для выполнения МДОУ </w:t>
      </w:r>
      <w:r w:rsidR="00296D52">
        <w:rPr>
          <w:rFonts w:ascii="Times New Roman" w:hAnsi="Times New Roman" w:cs="Times New Roman"/>
          <w:szCs w:val="24"/>
        </w:rPr>
        <w:t xml:space="preserve"> </w:t>
      </w:r>
      <w:r w:rsidRPr="00296D52">
        <w:rPr>
          <w:rFonts w:ascii="Times New Roman" w:hAnsi="Times New Roman" w:cs="Times New Roman"/>
          <w:szCs w:val="24"/>
        </w:rPr>
        <w:t xml:space="preserve"> </w:t>
      </w:r>
      <w:r w:rsidR="00296D52">
        <w:rPr>
          <w:rFonts w:ascii="Times New Roman" w:hAnsi="Times New Roman" w:cs="Times New Roman"/>
          <w:szCs w:val="24"/>
        </w:rPr>
        <w:t xml:space="preserve"> </w:t>
      </w:r>
      <w:r w:rsidRPr="00296D52">
        <w:rPr>
          <w:rFonts w:ascii="Times New Roman" w:hAnsi="Times New Roman" w:cs="Times New Roman"/>
          <w:szCs w:val="24"/>
        </w:rPr>
        <w:t xml:space="preserve"> возложенных на него законодательством функций, полномочий и обязанностей;</w:t>
      </w:r>
    </w:p>
    <w:p w:rsidR="00564070" w:rsidRPr="00296D52" w:rsidRDefault="00564070" w:rsidP="00296D52">
      <w:pPr>
        <w:pStyle w:val="a3"/>
        <w:numPr>
          <w:ilvl w:val="0"/>
          <w:numId w:val="7"/>
        </w:numPr>
        <w:spacing w:after="0" w:line="240" w:lineRule="auto"/>
        <w:jc w:val="both"/>
        <w:rPr>
          <w:rFonts w:ascii="Times New Roman" w:hAnsi="Times New Roman" w:cs="Times New Roman"/>
          <w:szCs w:val="24"/>
        </w:rPr>
      </w:pPr>
      <w:r w:rsidRPr="00296D52">
        <w:rPr>
          <w:rFonts w:ascii="Times New Roman" w:hAnsi="Times New Roman" w:cs="Times New Roman"/>
          <w:szCs w:val="24"/>
        </w:rPr>
        <w:t>персональные данные являются общедоступными.</w:t>
      </w:r>
    </w:p>
    <w:p w:rsidR="00564070" w:rsidRPr="009F5E1E" w:rsidRDefault="00296D52" w:rsidP="003E76F8">
      <w:pPr>
        <w:spacing w:after="0" w:line="240" w:lineRule="auto"/>
        <w:ind w:firstLine="709"/>
        <w:jc w:val="both"/>
        <w:rPr>
          <w:rFonts w:ascii="Times New Roman" w:hAnsi="Times New Roman" w:cs="Times New Roman"/>
          <w:szCs w:val="24"/>
        </w:rPr>
      </w:pPr>
      <w:r>
        <w:rPr>
          <w:rFonts w:ascii="Times New Roman" w:hAnsi="Times New Roman" w:cs="Times New Roman"/>
          <w:szCs w:val="24"/>
        </w:rPr>
        <w:t>5.3.2. М</w:t>
      </w:r>
      <w:r w:rsidR="00564070" w:rsidRPr="009F5E1E">
        <w:rPr>
          <w:rFonts w:ascii="Times New Roman" w:hAnsi="Times New Roman" w:cs="Times New Roman"/>
          <w:szCs w:val="24"/>
        </w:rPr>
        <w:t xml:space="preserve">ДОУ </w:t>
      </w:r>
      <w:r>
        <w:rPr>
          <w:rFonts w:ascii="Times New Roman" w:hAnsi="Times New Roman" w:cs="Times New Roman"/>
          <w:szCs w:val="24"/>
        </w:rPr>
        <w:t xml:space="preserve"> </w:t>
      </w:r>
      <w:r w:rsidR="00564070" w:rsidRPr="009F5E1E">
        <w:rPr>
          <w:rFonts w:ascii="Times New Roman" w:hAnsi="Times New Roman" w:cs="Times New Roman"/>
          <w:szCs w:val="24"/>
        </w:rPr>
        <w:t xml:space="preserve"> обрабатывает персональные данные:</w:t>
      </w:r>
    </w:p>
    <w:p w:rsidR="00564070" w:rsidRPr="009F5E1E" w:rsidRDefault="00564070" w:rsidP="00296D52">
      <w:pPr>
        <w:pStyle w:val="Style1"/>
        <w:numPr>
          <w:ilvl w:val="0"/>
          <w:numId w:val="8"/>
        </w:numPr>
        <w:jc w:val="both"/>
        <w:rPr>
          <w:rFonts w:ascii="Times New Roman" w:hAnsi="Times New Roman" w:cs="Times New Roman"/>
          <w:sz w:val="24"/>
          <w:szCs w:val="24"/>
        </w:rPr>
      </w:pPr>
      <w:r w:rsidRPr="009F5E1E">
        <w:rPr>
          <w:rFonts w:ascii="Times New Roman" w:hAnsi="Times New Roman" w:cs="Times New Roman"/>
          <w:sz w:val="24"/>
          <w:szCs w:val="24"/>
        </w:rPr>
        <w:t>без использования средств автоматизации;</w:t>
      </w:r>
    </w:p>
    <w:p w:rsidR="00564070" w:rsidRPr="009F5E1E" w:rsidRDefault="00564070" w:rsidP="00296D52">
      <w:pPr>
        <w:pStyle w:val="Style1"/>
        <w:numPr>
          <w:ilvl w:val="0"/>
          <w:numId w:val="8"/>
        </w:numPr>
        <w:jc w:val="both"/>
        <w:rPr>
          <w:rFonts w:ascii="Times New Roman" w:hAnsi="Times New Roman" w:cs="Times New Roman"/>
          <w:sz w:val="24"/>
          <w:szCs w:val="24"/>
        </w:rPr>
      </w:pPr>
      <w:r w:rsidRPr="009F5E1E">
        <w:rPr>
          <w:rFonts w:ascii="Times New Roman" w:hAnsi="Times New Roman" w:cs="Times New Roman"/>
          <w:sz w:val="24"/>
          <w:szCs w:val="24"/>
        </w:rPr>
        <w:t>с использованием средств автоматизации в программе «1С: Зарплата и кадры»</w:t>
      </w:r>
      <w:r w:rsidR="00296D52">
        <w:rPr>
          <w:rFonts w:ascii="Times New Roman" w:hAnsi="Times New Roman" w:cs="Times New Roman"/>
          <w:sz w:val="24"/>
          <w:szCs w:val="24"/>
        </w:rPr>
        <w:t>, АИСДОУ «Электронная очередь»</w:t>
      </w:r>
      <w:r w:rsidRPr="009F5E1E">
        <w:rPr>
          <w:rFonts w:ascii="Times New Roman" w:hAnsi="Times New Roman" w:cs="Times New Roman"/>
          <w:sz w:val="24"/>
          <w:szCs w:val="24"/>
        </w:rPr>
        <w:t>.</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 xml:space="preserve">5.3.3. МДОУ </w:t>
      </w:r>
      <w:r w:rsidR="00296D52">
        <w:rPr>
          <w:rFonts w:ascii="Times New Roman" w:hAnsi="Times New Roman" w:cs="Times New Roman"/>
          <w:sz w:val="24"/>
          <w:szCs w:val="24"/>
        </w:rPr>
        <w:t xml:space="preserve"> </w:t>
      </w:r>
      <w:r w:rsidRPr="009F5E1E">
        <w:rPr>
          <w:rFonts w:ascii="Times New Roman" w:hAnsi="Times New Roman" w:cs="Times New Roman"/>
          <w:sz w:val="24"/>
          <w:szCs w:val="24"/>
        </w:rPr>
        <w:t xml:space="preserve"> обрабатывает персональные данные в сроки:</w:t>
      </w:r>
    </w:p>
    <w:p w:rsidR="00564070" w:rsidRPr="00296D52" w:rsidRDefault="00564070" w:rsidP="00296D52">
      <w:pPr>
        <w:pStyle w:val="a3"/>
        <w:numPr>
          <w:ilvl w:val="0"/>
          <w:numId w:val="9"/>
        </w:numPr>
        <w:autoSpaceDE w:val="0"/>
        <w:autoSpaceDN w:val="0"/>
        <w:adjustRightInd w:val="0"/>
        <w:spacing w:after="0" w:line="240" w:lineRule="auto"/>
        <w:jc w:val="both"/>
        <w:rPr>
          <w:rFonts w:ascii="Times New Roman" w:hAnsi="Times New Roman" w:cs="Times New Roman"/>
          <w:szCs w:val="24"/>
        </w:rPr>
      </w:pPr>
      <w:r w:rsidRPr="00296D52">
        <w:rPr>
          <w:rFonts w:ascii="Times New Roman" w:hAnsi="Times New Roman" w:cs="Times New Roman"/>
          <w:szCs w:val="24"/>
        </w:rPr>
        <w:t>необходимые для достижения целей обработки персональных данных;</w:t>
      </w:r>
    </w:p>
    <w:p w:rsidR="00564070" w:rsidRPr="00296D52" w:rsidRDefault="00564070" w:rsidP="00296D52">
      <w:pPr>
        <w:pStyle w:val="a3"/>
        <w:numPr>
          <w:ilvl w:val="0"/>
          <w:numId w:val="9"/>
        </w:numPr>
        <w:autoSpaceDE w:val="0"/>
        <w:autoSpaceDN w:val="0"/>
        <w:adjustRightInd w:val="0"/>
        <w:spacing w:after="0" w:line="240" w:lineRule="auto"/>
        <w:jc w:val="both"/>
        <w:rPr>
          <w:rFonts w:ascii="Times New Roman" w:hAnsi="Times New Roman" w:cs="Times New Roman"/>
          <w:szCs w:val="24"/>
        </w:rPr>
      </w:pPr>
      <w:r w:rsidRPr="00296D52">
        <w:rPr>
          <w:rFonts w:ascii="Times New Roman" w:hAnsi="Times New Roman" w:cs="Times New Roman"/>
          <w:szCs w:val="24"/>
        </w:rPr>
        <w:t>определенные законодательством для обработки отдельных видов персональных данных;</w:t>
      </w:r>
    </w:p>
    <w:p w:rsidR="00564070" w:rsidRPr="00296D52" w:rsidRDefault="00564070" w:rsidP="00296D52">
      <w:pPr>
        <w:pStyle w:val="a3"/>
        <w:numPr>
          <w:ilvl w:val="0"/>
          <w:numId w:val="9"/>
        </w:numPr>
        <w:autoSpaceDE w:val="0"/>
        <w:autoSpaceDN w:val="0"/>
        <w:adjustRightInd w:val="0"/>
        <w:spacing w:after="0" w:line="240" w:lineRule="auto"/>
        <w:jc w:val="both"/>
        <w:rPr>
          <w:rFonts w:ascii="Times New Roman" w:hAnsi="Times New Roman" w:cs="Times New Roman"/>
          <w:szCs w:val="24"/>
        </w:rPr>
      </w:pPr>
      <w:r w:rsidRPr="00296D52">
        <w:rPr>
          <w:rFonts w:ascii="Times New Roman" w:hAnsi="Times New Roman" w:cs="Times New Roman"/>
          <w:szCs w:val="24"/>
        </w:rPr>
        <w:t>указанные в согласии субъекта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5.4. Хранение персональных данных:</w:t>
      </w:r>
    </w:p>
    <w:p w:rsidR="00564070" w:rsidRPr="009F5E1E" w:rsidRDefault="00296D52" w:rsidP="003E76F8">
      <w:pPr>
        <w:pStyle w:val="Style1"/>
        <w:ind w:firstLine="709"/>
        <w:jc w:val="both"/>
        <w:rPr>
          <w:rFonts w:ascii="Times New Roman" w:hAnsi="Times New Roman" w:cs="Times New Roman"/>
          <w:sz w:val="24"/>
          <w:szCs w:val="24"/>
        </w:rPr>
      </w:pPr>
      <w:r>
        <w:rPr>
          <w:rFonts w:ascii="Times New Roman" w:hAnsi="Times New Roman" w:cs="Times New Roman"/>
          <w:sz w:val="24"/>
          <w:szCs w:val="24"/>
        </w:rPr>
        <w:t>5.4.1. М</w:t>
      </w:r>
      <w:r w:rsidR="00564070" w:rsidRPr="009F5E1E">
        <w:rPr>
          <w:rFonts w:ascii="Times New Roman" w:hAnsi="Times New Roman" w:cs="Times New Roman"/>
          <w:sz w:val="24"/>
          <w:szCs w:val="24"/>
        </w:rPr>
        <w:t xml:space="preserve">ДОУ </w:t>
      </w:r>
      <w:r>
        <w:rPr>
          <w:rFonts w:ascii="Times New Roman" w:hAnsi="Times New Roman" w:cs="Times New Roman"/>
          <w:sz w:val="24"/>
          <w:szCs w:val="24"/>
        </w:rPr>
        <w:t xml:space="preserve"> </w:t>
      </w:r>
      <w:r w:rsidR="00564070" w:rsidRPr="009F5E1E">
        <w:rPr>
          <w:rFonts w:ascii="Times New Roman" w:hAnsi="Times New Roman" w:cs="Times New Roman"/>
          <w:sz w:val="24"/>
          <w:szCs w:val="24"/>
        </w:rPr>
        <w:t xml:space="preserve"> хранит персональные данные в течение срока, необходимого для достижения целей их обработки, а документы, содержащие персональные данные, – в течение срока хранения документов, предусмотренного номенклатурой дел</w:t>
      </w:r>
      <w:r w:rsidR="00EF6998" w:rsidRPr="009F5E1E">
        <w:rPr>
          <w:rFonts w:ascii="Times New Roman" w:hAnsi="Times New Roman" w:cs="Times New Roman"/>
          <w:sz w:val="24"/>
          <w:szCs w:val="24"/>
        </w:rPr>
        <w:t>,</w:t>
      </w:r>
      <w:r w:rsidR="00564070" w:rsidRPr="009F5E1E">
        <w:rPr>
          <w:rFonts w:ascii="Times New Roman" w:hAnsi="Times New Roman" w:cs="Times New Roman"/>
          <w:sz w:val="24"/>
          <w:szCs w:val="24"/>
        </w:rPr>
        <w:t xml:space="preserve"> с учетом архивных сроков хранения.</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5.4.2. Персональные данные, зафиксированные на бумажных носителях, хранятся в запираемых шкафах либо в запираемых помещениях, доступ к которым ограничен.</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5.4.3. Персональные данные, обрабатываемые с использованием средств автоматизации, хранятся в порядке и на условиях, которые определяет политика безопасности данных средств автоматизации.</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5.4.4. При автоматизированной обработке персональных данных не допускается хранение и размещение документов, содержащих персональные данные, в открытых электронных каталогах (файлообменниках) информационных систем.</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5.5. Прекращение обработки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5.5.1. Лица, ответственные за обработку персональных данных в МДОУ</w:t>
      </w:r>
      <w:r w:rsidR="00296D52">
        <w:rPr>
          <w:rFonts w:ascii="Times New Roman" w:hAnsi="Times New Roman" w:cs="Times New Roman"/>
          <w:sz w:val="24"/>
          <w:szCs w:val="24"/>
        </w:rPr>
        <w:t>,</w:t>
      </w:r>
      <w:r w:rsidRPr="009F5E1E">
        <w:rPr>
          <w:rFonts w:ascii="Times New Roman" w:hAnsi="Times New Roman" w:cs="Times New Roman"/>
          <w:sz w:val="24"/>
          <w:szCs w:val="24"/>
        </w:rPr>
        <w:t xml:space="preserve"> </w:t>
      </w:r>
      <w:r w:rsidR="00296D52">
        <w:rPr>
          <w:rFonts w:ascii="Times New Roman" w:hAnsi="Times New Roman" w:cs="Times New Roman"/>
          <w:sz w:val="24"/>
          <w:szCs w:val="24"/>
        </w:rPr>
        <w:t xml:space="preserve"> </w:t>
      </w:r>
      <w:r w:rsidRPr="009F5E1E">
        <w:rPr>
          <w:rFonts w:ascii="Times New Roman" w:hAnsi="Times New Roman" w:cs="Times New Roman"/>
          <w:sz w:val="24"/>
          <w:szCs w:val="24"/>
        </w:rPr>
        <w:t xml:space="preserve"> прекращают их обрабатывать в следующих случаях:</w:t>
      </w:r>
    </w:p>
    <w:p w:rsidR="00564070" w:rsidRPr="009F5E1E" w:rsidRDefault="00564070" w:rsidP="00296D52">
      <w:pPr>
        <w:pStyle w:val="Style1"/>
        <w:numPr>
          <w:ilvl w:val="0"/>
          <w:numId w:val="10"/>
        </w:numPr>
        <w:jc w:val="both"/>
        <w:rPr>
          <w:rFonts w:ascii="Times New Roman" w:hAnsi="Times New Roman" w:cs="Times New Roman"/>
          <w:sz w:val="24"/>
          <w:szCs w:val="24"/>
        </w:rPr>
      </w:pPr>
      <w:r w:rsidRPr="009F5E1E">
        <w:rPr>
          <w:rFonts w:ascii="Times New Roman" w:hAnsi="Times New Roman" w:cs="Times New Roman"/>
          <w:sz w:val="24"/>
          <w:szCs w:val="24"/>
        </w:rPr>
        <w:lastRenderedPageBreak/>
        <w:t>достигнуты цели обработки персональных данных;</w:t>
      </w:r>
    </w:p>
    <w:p w:rsidR="00564070" w:rsidRPr="009F5E1E" w:rsidRDefault="00564070" w:rsidP="00296D52">
      <w:pPr>
        <w:pStyle w:val="Style1"/>
        <w:numPr>
          <w:ilvl w:val="0"/>
          <w:numId w:val="10"/>
        </w:numPr>
        <w:jc w:val="both"/>
        <w:rPr>
          <w:rFonts w:ascii="Times New Roman" w:hAnsi="Times New Roman" w:cs="Times New Roman"/>
          <w:sz w:val="24"/>
          <w:szCs w:val="24"/>
        </w:rPr>
      </w:pPr>
      <w:r w:rsidRPr="009F5E1E">
        <w:rPr>
          <w:rFonts w:ascii="Times New Roman" w:hAnsi="Times New Roman" w:cs="Times New Roman"/>
          <w:sz w:val="24"/>
          <w:szCs w:val="24"/>
        </w:rPr>
        <w:t>истек срок действия согласия на обработку персональных данных;</w:t>
      </w:r>
    </w:p>
    <w:p w:rsidR="00564070" w:rsidRPr="009F5E1E" w:rsidRDefault="00564070" w:rsidP="00296D52">
      <w:pPr>
        <w:pStyle w:val="Style1"/>
        <w:numPr>
          <w:ilvl w:val="0"/>
          <w:numId w:val="10"/>
        </w:numPr>
        <w:jc w:val="both"/>
        <w:rPr>
          <w:rFonts w:ascii="Times New Roman" w:hAnsi="Times New Roman" w:cs="Times New Roman"/>
          <w:sz w:val="24"/>
          <w:szCs w:val="24"/>
        </w:rPr>
      </w:pPr>
      <w:r w:rsidRPr="009F5E1E">
        <w:rPr>
          <w:rFonts w:ascii="Times New Roman" w:hAnsi="Times New Roman" w:cs="Times New Roman"/>
          <w:sz w:val="24"/>
          <w:szCs w:val="24"/>
        </w:rPr>
        <w:t>отозвано согласие на обработку персональных данных;</w:t>
      </w:r>
    </w:p>
    <w:p w:rsidR="00564070" w:rsidRPr="009F5E1E" w:rsidRDefault="00564070" w:rsidP="00296D52">
      <w:pPr>
        <w:pStyle w:val="Style1"/>
        <w:numPr>
          <w:ilvl w:val="0"/>
          <w:numId w:val="10"/>
        </w:numPr>
        <w:jc w:val="both"/>
        <w:rPr>
          <w:rFonts w:ascii="Times New Roman" w:hAnsi="Times New Roman" w:cs="Times New Roman"/>
          <w:sz w:val="24"/>
          <w:szCs w:val="24"/>
        </w:rPr>
      </w:pPr>
      <w:r w:rsidRPr="009F5E1E">
        <w:rPr>
          <w:rFonts w:ascii="Times New Roman" w:hAnsi="Times New Roman" w:cs="Times New Roman"/>
          <w:sz w:val="24"/>
          <w:szCs w:val="24"/>
        </w:rPr>
        <w:t>обработка персональных данных неправомерна.</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5.6. Передача персональных данных:</w:t>
      </w:r>
    </w:p>
    <w:p w:rsidR="00564070" w:rsidRPr="009F5E1E" w:rsidRDefault="00296D52" w:rsidP="003E76F8">
      <w:pPr>
        <w:pStyle w:val="Style1"/>
        <w:ind w:firstLine="709"/>
        <w:jc w:val="both"/>
        <w:rPr>
          <w:rFonts w:ascii="Times New Roman" w:hAnsi="Times New Roman" w:cs="Times New Roman"/>
          <w:sz w:val="24"/>
          <w:szCs w:val="24"/>
        </w:rPr>
      </w:pPr>
      <w:r>
        <w:rPr>
          <w:rFonts w:ascii="Times New Roman" w:hAnsi="Times New Roman" w:cs="Times New Roman"/>
          <w:sz w:val="24"/>
          <w:szCs w:val="24"/>
        </w:rPr>
        <w:t>5.6.1. М</w:t>
      </w:r>
      <w:r w:rsidR="00564070" w:rsidRPr="009F5E1E">
        <w:rPr>
          <w:rFonts w:ascii="Times New Roman" w:hAnsi="Times New Roman" w:cs="Times New Roman"/>
          <w:sz w:val="24"/>
          <w:szCs w:val="24"/>
        </w:rPr>
        <w:t xml:space="preserve">ДОУ </w:t>
      </w:r>
      <w:r>
        <w:rPr>
          <w:rFonts w:ascii="Times New Roman" w:hAnsi="Times New Roman" w:cs="Times New Roman"/>
          <w:sz w:val="24"/>
          <w:szCs w:val="24"/>
        </w:rPr>
        <w:t xml:space="preserve"> </w:t>
      </w:r>
      <w:r w:rsidR="00564070" w:rsidRPr="009F5E1E">
        <w:rPr>
          <w:rFonts w:ascii="Times New Roman" w:hAnsi="Times New Roman" w:cs="Times New Roman"/>
          <w:sz w:val="24"/>
          <w:szCs w:val="24"/>
        </w:rPr>
        <w:t xml:space="preserve"> обеспечивает конфиденциальность персональных данных.</w:t>
      </w:r>
    </w:p>
    <w:p w:rsidR="00564070" w:rsidRPr="009F5E1E" w:rsidRDefault="00296D52" w:rsidP="003E76F8">
      <w:pPr>
        <w:spacing w:after="0" w:line="240" w:lineRule="auto"/>
        <w:ind w:firstLine="709"/>
        <w:jc w:val="both"/>
        <w:rPr>
          <w:rFonts w:ascii="Times New Roman" w:hAnsi="Times New Roman" w:cs="Times New Roman"/>
          <w:szCs w:val="24"/>
        </w:rPr>
      </w:pPr>
      <w:r>
        <w:rPr>
          <w:rFonts w:ascii="Times New Roman" w:hAnsi="Times New Roman" w:cs="Times New Roman"/>
          <w:szCs w:val="24"/>
        </w:rPr>
        <w:t>5.6.2. М</w:t>
      </w:r>
      <w:r w:rsidR="00564070" w:rsidRPr="009F5E1E">
        <w:rPr>
          <w:rFonts w:ascii="Times New Roman" w:hAnsi="Times New Roman" w:cs="Times New Roman"/>
          <w:szCs w:val="24"/>
        </w:rPr>
        <w:t xml:space="preserve">ДОУ </w:t>
      </w:r>
      <w:r>
        <w:rPr>
          <w:rFonts w:ascii="Times New Roman" w:hAnsi="Times New Roman" w:cs="Times New Roman"/>
          <w:szCs w:val="24"/>
        </w:rPr>
        <w:t xml:space="preserve"> </w:t>
      </w:r>
      <w:r w:rsidR="00564070" w:rsidRPr="009F5E1E">
        <w:rPr>
          <w:rFonts w:ascii="Times New Roman" w:hAnsi="Times New Roman" w:cs="Times New Roman"/>
          <w:szCs w:val="24"/>
        </w:rPr>
        <w:t xml:space="preserve"> передает персональные данные третьим лицам в следующих случаях:</w:t>
      </w:r>
    </w:p>
    <w:p w:rsidR="00564070" w:rsidRPr="00296D52" w:rsidRDefault="00564070" w:rsidP="00296D52">
      <w:pPr>
        <w:pStyle w:val="a3"/>
        <w:numPr>
          <w:ilvl w:val="0"/>
          <w:numId w:val="11"/>
        </w:numPr>
        <w:spacing w:after="0" w:line="240" w:lineRule="auto"/>
        <w:jc w:val="both"/>
        <w:rPr>
          <w:rFonts w:ascii="Times New Roman" w:hAnsi="Times New Roman" w:cs="Times New Roman"/>
          <w:szCs w:val="24"/>
        </w:rPr>
      </w:pPr>
      <w:r w:rsidRPr="00296D52">
        <w:rPr>
          <w:rFonts w:ascii="Times New Roman" w:hAnsi="Times New Roman" w:cs="Times New Roman"/>
          <w:szCs w:val="24"/>
        </w:rPr>
        <w:t>субъект персональных данных дал согласие на передачу своих данных;</w:t>
      </w:r>
    </w:p>
    <w:p w:rsidR="00564070" w:rsidRPr="00296D52" w:rsidRDefault="00564070" w:rsidP="00296D52">
      <w:pPr>
        <w:pStyle w:val="a3"/>
        <w:numPr>
          <w:ilvl w:val="0"/>
          <w:numId w:val="11"/>
        </w:numPr>
        <w:spacing w:after="0" w:line="240" w:lineRule="auto"/>
        <w:jc w:val="both"/>
        <w:rPr>
          <w:rFonts w:ascii="Times New Roman" w:hAnsi="Times New Roman" w:cs="Times New Roman"/>
          <w:szCs w:val="24"/>
        </w:rPr>
      </w:pPr>
      <w:r w:rsidRPr="00296D52">
        <w:rPr>
          <w:rFonts w:ascii="Times New Roman" w:hAnsi="Times New Roman" w:cs="Times New Roman"/>
          <w:szCs w:val="24"/>
        </w:rPr>
        <w:t>передать данные необходимо в соответствии с требованиями законодательства в рамках установленной процедуры.</w:t>
      </w:r>
    </w:p>
    <w:p w:rsidR="00564070" w:rsidRPr="009F5E1E" w:rsidRDefault="00296D52" w:rsidP="003E76F8">
      <w:pPr>
        <w:spacing w:after="0" w:line="240" w:lineRule="auto"/>
        <w:ind w:firstLine="709"/>
        <w:jc w:val="both"/>
        <w:rPr>
          <w:rFonts w:ascii="Times New Roman" w:hAnsi="Times New Roman" w:cs="Times New Roman"/>
          <w:szCs w:val="24"/>
        </w:rPr>
      </w:pPr>
      <w:r>
        <w:rPr>
          <w:rFonts w:ascii="Times New Roman" w:hAnsi="Times New Roman" w:cs="Times New Roman"/>
          <w:szCs w:val="24"/>
        </w:rPr>
        <w:t>5.6.3. М</w:t>
      </w:r>
      <w:r w:rsidR="00564070" w:rsidRPr="009F5E1E">
        <w:rPr>
          <w:rFonts w:ascii="Times New Roman" w:hAnsi="Times New Roman" w:cs="Times New Roman"/>
          <w:szCs w:val="24"/>
        </w:rPr>
        <w:t xml:space="preserve">ДОУ </w:t>
      </w:r>
      <w:r>
        <w:rPr>
          <w:rFonts w:ascii="Times New Roman" w:hAnsi="Times New Roman" w:cs="Times New Roman"/>
          <w:szCs w:val="24"/>
        </w:rPr>
        <w:t xml:space="preserve"> </w:t>
      </w:r>
      <w:r w:rsidR="00564070" w:rsidRPr="009F5E1E">
        <w:rPr>
          <w:rFonts w:ascii="Times New Roman" w:hAnsi="Times New Roman" w:cs="Times New Roman"/>
          <w:szCs w:val="24"/>
        </w:rPr>
        <w:t xml:space="preserve"> не осуществляет трансграничную передачу персональных данных.</w:t>
      </w:r>
    </w:p>
    <w:p w:rsidR="00564070" w:rsidRPr="009F5E1E" w:rsidRDefault="00296D52" w:rsidP="003E76F8">
      <w:pPr>
        <w:spacing w:after="0" w:line="240" w:lineRule="auto"/>
        <w:ind w:firstLine="709"/>
        <w:jc w:val="both"/>
        <w:rPr>
          <w:rFonts w:ascii="Times New Roman" w:eastAsia="Times New Roman" w:hAnsi="Times New Roman" w:cs="Times New Roman"/>
          <w:szCs w:val="24"/>
          <w:lang w:eastAsia="ru-RU"/>
        </w:rPr>
      </w:pPr>
      <w:r>
        <w:rPr>
          <w:rFonts w:ascii="Times New Roman" w:hAnsi="Times New Roman" w:cs="Times New Roman"/>
          <w:szCs w:val="24"/>
        </w:rPr>
        <w:t>5.7. М</w:t>
      </w:r>
      <w:r w:rsidR="00564070" w:rsidRPr="009F5E1E">
        <w:rPr>
          <w:rFonts w:ascii="Times New Roman" w:hAnsi="Times New Roman" w:cs="Times New Roman"/>
          <w:szCs w:val="24"/>
        </w:rPr>
        <w:t xml:space="preserve">ДОУ </w:t>
      </w:r>
      <w:r>
        <w:rPr>
          <w:rFonts w:ascii="Times New Roman" w:hAnsi="Times New Roman" w:cs="Times New Roman"/>
          <w:szCs w:val="24"/>
        </w:rPr>
        <w:t xml:space="preserve"> </w:t>
      </w:r>
      <w:r w:rsidR="00564070" w:rsidRPr="009F5E1E">
        <w:rPr>
          <w:rFonts w:ascii="Times New Roman" w:hAnsi="Times New Roman" w:cs="Times New Roman"/>
          <w:szCs w:val="24"/>
        </w:rPr>
        <w:t xml:space="preserve"> </w:t>
      </w:r>
      <w:r w:rsidR="00564070" w:rsidRPr="009F5E1E">
        <w:rPr>
          <w:rFonts w:ascii="Times New Roman" w:eastAsia="Times New Roman" w:hAnsi="Times New Roman" w:cs="Times New Roman"/>
          <w:szCs w:val="24"/>
          <w:lang w:eastAsia="ru-RU"/>
        </w:rPr>
        <w:t>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а также от иных неправомерных действий в отношении персональных данных, в том числе:</w:t>
      </w:r>
    </w:p>
    <w:p w:rsidR="00564070" w:rsidRPr="00296D52" w:rsidRDefault="00564070" w:rsidP="00296D52">
      <w:pPr>
        <w:pStyle w:val="a3"/>
        <w:numPr>
          <w:ilvl w:val="0"/>
          <w:numId w:val="12"/>
        </w:numPr>
        <w:spacing w:after="0" w:line="240" w:lineRule="auto"/>
        <w:jc w:val="both"/>
        <w:rPr>
          <w:rFonts w:ascii="Times New Roman" w:eastAsia="Times New Roman" w:hAnsi="Times New Roman" w:cs="Times New Roman"/>
          <w:szCs w:val="24"/>
          <w:lang w:eastAsia="ru-RU"/>
        </w:rPr>
      </w:pPr>
      <w:r w:rsidRPr="00296D52">
        <w:rPr>
          <w:rFonts w:ascii="Times New Roman" w:eastAsia="Times New Roman" w:hAnsi="Times New Roman" w:cs="Times New Roman"/>
          <w:szCs w:val="24"/>
          <w:lang w:eastAsia="ru-RU"/>
        </w:rPr>
        <w:t>издает локальные нормативные акты, регламентирующие обработку персональных данных;</w:t>
      </w:r>
    </w:p>
    <w:p w:rsidR="00564070" w:rsidRPr="00296D52" w:rsidRDefault="00564070" w:rsidP="00296D52">
      <w:pPr>
        <w:pStyle w:val="a3"/>
        <w:numPr>
          <w:ilvl w:val="0"/>
          <w:numId w:val="12"/>
        </w:numPr>
        <w:spacing w:after="0" w:line="240" w:lineRule="auto"/>
        <w:jc w:val="both"/>
        <w:rPr>
          <w:rFonts w:ascii="Times New Roman" w:eastAsia="Times New Roman" w:hAnsi="Times New Roman" w:cs="Times New Roman"/>
          <w:szCs w:val="24"/>
          <w:lang w:eastAsia="ru-RU"/>
        </w:rPr>
      </w:pPr>
      <w:r w:rsidRPr="00296D52">
        <w:rPr>
          <w:rFonts w:ascii="Times New Roman" w:eastAsia="Times New Roman" w:hAnsi="Times New Roman" w:cs="Times New Roman"/>
          <w:szCs w:val="24"/>
          <w:lang w:eastAsia="ru-RU"/>
        </w:rPr>
        <w:t>назнача</w:t>
      </w:r>
      <w:r w:rsidR="00354944" w:rsidRPr="00296D52">
        <w:rPr>
          <w:rFonts w:ascii="Times New Roman" w:eastAsia="Times New Roman" w:hAnsi="Times New Roman" w:cs="Times New Roman"/>
          <w:szCs w:val="24"/>
          <w:lang w:eastAsia="ru-RU"/>
        </w:rPr>
        <w:t>ет ответственного за организацию</w:t>
      </w:r>
      <w:r w:rsidRPr="00296D52">
        <w:rPr>
          <w:rFonts w:ascii="Times New Roman" w:eastAsia="Times New Roman" w:hAnsi="Times New Roman" w:cs="Times New Roman"/>
          <w:szCs w:val="24"/>
          <w:lang w:eastAsia="ru-RU"/>
        </w:rPr>
        <w:t xml:space="preserve"> обработки персональных данных;</w:t>
      </w:r>
    </w:p>
    <w:p w:rsidR="00564070" w:rsidRPr="00296D52" w:rsidRDefault="00564070" w:rsidP="00296D52">
      <w:pPr>
        <w:pStyle w:val="a3"/>
        <w:numPr>
          <w:ilvl w:val="0"/>
          <w:numId w:val="12"/>
        </w:numPr>
        <w:spacing w:after="0" w:line="240" w:lineRule="auto"/>
        <w:jc w:val="both"/>
        <w:rPr>
          <w:rFonts w:ascii="Times New Roman" w:eastAsia="Times New Roman" w:hAnsi="Times New Roman" w:cs="Times New Roman"/>
          <w:szCs w:val="24"/>
          <w:lang w:eastAsia="ru-RU"/>
        </w:rPr>
      </w:pPr>
      <w:r w:rsidRPr="00296D52">
        <w:rPr>
          <w:rFonts w:ascii="Times New Roman" w:eastAsia="Times New Roman" w:hAnsi="Times New Roman" w:cs="Times New Roman"/>
          <w:szCs w:val="24"/>
          <w:lang w:eastAsia="ru-RU"/>
        </w:rPr>
        <w:t>определяет список лиц, допущенных к обработке персональных данных;</w:t>
      </w:r>
    </w:p>
    <w:p w:rsidR="00564070" w:rsidRPr="00296D52" w:rsidRDefault="00564070" w:rsidP="00296D52">
      <w:pPr>
        <w:pStyle w:val="a3"/>
        <w:numPr>
          <w:ilvl w:val="0"/>
          <w:numId w:val="12"/>
        </w:numPr>
        <w:spacing w:after="0" w:line="240" w:lineRule="auto"/>
        <w:jc w:val="both"/>
        <w:rPr>
          <w:rFonts w:ascii="Times New Roman" w:hAnsi="Times New Roman" w:cs="Times New Roman"/>
          <w:szCs w:val="24"/>
        </w:rPr>
      </w:pPr>
      <w:r w:rsidRPr="00296D52">
        <w:rPr>
          <w:rFonts w:ascii="Times New Roman" w:eastAsia="Times New Roman" w:hAnsi="Times New Roman" w:cs="Times New Roman"/>
          <w:szCs w:val="24"/>
          <w:lang w:eastAsia="ru-RU"/>
        </w:rPr>
        <w:t xml:space="preserve">знакомит </w:t>
      </w:r>
      <w:r w:rsidRPr="00296D52">
        <w:rPr>
          <w:rFonts w:ascii="Times New Roman" w:hAnsi="Times New Roman" w:cs="Times New Roman"/>
          <w:szCs w:val="24"/>
        </w:rPr>
        <w:t>работников, осуществляющих обработку персональных данных, с положениями законодательства о персональных данных, в том числе с требованиями к защите персональных данных.</w:t>
      </w:r>
    </w:p>
    <w:p w:rsidR="00564070" w:rsidRPr="009F5E1E" w:rsidRDefault="00564070" w:rsidP="003E76F8">
      <w:pPr>
        <w:spacing w:after="0" w:line="240" w:lineRule="auto"/>
        <w:ind w:firstLine="709"/>
        <w:jc w:val="both"/>
        <w:rPr>
          <w:rFonts w:ascii="Times New Roman" w:hAnsi="Times New Roman" w:cs="Times New Roman"/>
          <w:szCs w:val="24"/>
        </w:rPr>
      </w:pPr>
    </w:p>
    <w:p w:rsidR="00564070" w:rsidRPr="009F5E1E" w:rsidRDefault="00564070" w:rsidP="003E76F8">
      <w:pPr>
        <w:pStyle w:val="Style1"/>
        <w:jc w:val="center"/>
        <w:rPr>
          <w:rFonts w:ascii="Times New Roman" w:hAnsi="Times New Roman" w:cs="Times New Roman"/>
          <w:b/>
          <w:sz w:val="24"/>
          <w:szCs w:val="24"/>
        </w:rPr>
      </w:pPr>
      <w:r w:rsidRPr="009F5E1E">
        <w:rPr>
          <w:rFonts w:ascii="Times New Roman" w:hAnsi="Times New Roman" w:cs="Times New Roman"/>
          <w:b/>
          <w:sz w:val="24"/>
          <w:szCs w:val="24"/>
        </w:rPr>
        <w:t>6. Актуализация, исправление, удаление и уничтожение персональных данных, ответы на запросы субъектов персональных данных</w:t>
      </w:r>
    </w:p>
    <w:p w:rsidR="00564070" w:rsidRPr="009F5E1E" w:rsidRDefault="00564070" w:rsidP="003E76F8">
      <w:pPr>
        <w:pStyle w:val="ab"/>
        <w:widowControl/>
        <w:spacing w:after="0"/>
        <w:ind w:firstLine="709"/>
        <w:contextualSpacing/>
        <w:jc w:val="both"/>
        <w:rPr>
          <w:rFonts w:ascii="Times New Roman" w:hAnsi="Times New Roman" w:cs="Times New Roman"/>
          <w:sz w:val="24"/>
        </w:rPr>
      </w:pPr>
      <w:r w:rsidRPr="009F5E1E">
        <w:rPr>
          <w:rFonts w:ascii="Times New Roman" w:hAnsi="Times New Roman" w:cs="Times New Roman"/>
          <w:sz w:val="24"/>
        </w:rPr>
        <w:t>6.1. В случае предоставления субъектом персональных данных, его законным представителем фактов о неполных, устаревших, недостоверных или незаконно п</w:t>
      </w:r>
      <w:r w:rsidR="00296D52">
        <w:rPr>
          <w:rFonts w:ascii="Times New Roman" w:hAnsi="Times New Roman" w:cs="Times New Roman"/>
          <w:sz w:val="24"/>
        </w:rPr>
        <w:t>олученных персональных данных М</w:t>
      </w:r>
      <w:r w:rsidRPr="009F5E1E">
        <w:rPr>
          <w:rFonts w:ascii="Times New Roman" w:hAnsi="Times New Roman" w:cs="Times New Roman"/>
          <w:sz w:val="24"/>
        </w:rPr>
        <w:t xml:space="preserve">ДОУ </w:t>
      </w:r>
      <w:r w:rsidR="00296D52">
        <w:rPr>
          <w:rFonts w:ascii="Times New Roman" w:hAnsi="Times New Roman" w:cs="Times New Roman"/>
          <w:sz w:val="24"/>
        </w:rPr>
        <w:t xml:space="preserve"> </w:t>
      </w:r>
      <w:r w:rsidRPr="009F5E1E">
        <w:rPr>
          <w:rFonts w:ascii="Times New Roman" w:hAnsi="Times New Roman" w:cs="Times New Roman"/>
          <w:sz w:val="24"/>
        </w:rPr>
        <w:t xml:space="preserve"> актуализирует, исправляет, блокирует, удаляет или уничтожает их и уведомляет о своих действиях субъекта персональных данных.</w:t>
      </w:r>
    </w:p>
    <w:p w:rsidR="00564070" w:rsidRPr="009F5E1E" w:rsidRDefault="00564070" w:rsidP="003E76F8">
      <w:pPr>
        <w:pStyle w:val="Style1"/>
        <w:ind w:firstLine="709"/>
        <w:jc w:val="both"/>
        <w:rPr>
          <w:rFonts w:ascii="Times New Roman" w:hAnsi="Times New Roman" w:cs="Times New Roman"/>
          <w:sz w:val="24"/>
          <w:szCs w:val="24"/>
        </w:rPr>
      </w:pPr>
      <w:r w:rsidRPr="009F5E1E">
        <w:rPr>
          <w:rFonts w:ascii="Times New Roman" w:hAnsi="Times New Roman" w:cs="Times New Roman"/>
          <w:sz w:val="24"/>
          <w:szCs w:val="24"/>
        </w:rPr>
        <w:t>6.2. При достижении целей обработки персональных данных, а также в случае отзыва субъектом персональных данных согласия на обработку персональных данных персональные данные подлежат уничтожению, если иное не предусмотрено договором, стороной, получателем (выгодоприобретателем) по которому является субъект персональных данных.</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 xml:space="preserve">6.3. Решение об уничтожении документов (носителей) с персональными данными принимает комиссия, состав которой утверждается приказом </w:t>
      </w:r>
      <w:r w:rsidR="00296D52">
        <w:rPr>
          <w:rFonts w:ascii="Times New Roman" w:hAnsi="Times New Roman" w:cs="Times New Roman"/>
          <w:szCs w:val="24"/>
        </w:rPr>
        <w:t xml:space="preserve"> заведующего М</w:t>
      </w:r>
      <w:r w:rsidRPr="009F5E1E">
        <w:rPr>
          <w:rFonts w:ascii="Times New Roman" w:hAnsi="Times New Roman" w:cs="Times New Roman"/>
          <w:szCs w:val="24"/>
        </w:rPr>
        <w:t>ДОУ</w:t>
      </w:r>
      <w:r w:rsidR="00296D52">
        <w:rPr>
          <w:rFonts w:ascii="Times New Roman" w:hAnsi="Times New Roman" w:cs="Times New Roman"/>
          <w:szCs w:val="24"/>
        </w:rPr>
        <w:t>.</w:t>
      </w:r>
      <w:r w:rsidRPr="009F5E1E">
        <w:rPr>
          <w:rFonts w:ascii="Times New Roman" w:hAnsi="Times New Roman" w:cs="Times New Roman"/>
          <w:szCs w:val="24"/>
        </w:rPr>
        <w:t xml:space="preserve"> </w:t>
      </w:r>
      <w:r w:rsidR="00296D52">
        <w:rPr>
          <w:rFonts w:ascii="Times New Roman" w:hAnsi="Times New Roman" w:cs="Times New Roman"/>
          <w:szCs w:val="24"/>
        </w:rPr>
        <w:t xml:space="preserve"> </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6.4. Документы (носители), содержащие персональные данные, уничтожаются по акту о выделении документов к уничтожению. Факт уничтожения персональных данных подтверждается актом об уничтожении документов (носителей), подписанным членами комиссии.</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6.5. Уничтожение документов (носителей), содержащих персональные данные, производится путем сожжения, дробления (измельчения), химического разложения. Для уничтожения бумажных документов может быть использован шредер.</w:t>
      </w:r>
    </w:p>
    <w:p w:rsidR="00564070" w:rsidRPr="009F5E1E" w:rsidRDefault="00564070" w:rsidP="003E76F8">
      <w:pPr>
        <w:spacing w:after="0" w:line="240" w:lineRule="auto"/>
        <w:ind w:firstLine="709"/>
        <w:jc w:val="both"/>
        <w:rPr>
          <w:rFonts w:ascii="Times New Roman" w:hAnsi="Times New Roman" w:cs="Times New Roman"/>
          <w:szCs w:val="24"/>
        </w:rPr>
      </w:pPr>
      <w:r w:rsidRPr="009F5E1E">
        <w:rPr>
          <w:rFonts w:ascii="Times New Roman" w:hAnsi="Times New Roman" w:cs="Times New Roman"/>
          <w:szCs w:val="24"/>
        </w:rPr>
        <w:t>6.6. Персональные данные на электронных носителях уничтожаются путем стирания или форматирования носителя.</w:t>
      </w:r>
    </w:p>
    <w:p w:rsidR="00564070" w:rsidRPr="009F5E1E" w:rsidRDefault="00564070" w:rsidP="003E76F8">
      <w:pPr>
        <w:spacing w:after="0" w:line="240" w:lineRule="auto"/>
        <w:ind w:firstLine="709"/>
        <w:contextualSpacing/>
        <w:jc w:val="both"/>
        <w:rPr>
          <w:rFonts w:ascii="Times New Roman" w:hAnsi="Times New Roman" w:cs="Times New Roman"/>
          <w:szCs w:val="24"/>
        </w:rPr>
      </w:pPr>
      <w:r w:rsidRPr="009F5E1E">
        <w:rPr>
          <w:rFonts w:ascii="Times New Roman" w:hAnsi="Times New Roman" w:cs="Times New Roman"/>
          <w:szCs w:val="24"/>
        </w:rPr>
        <w:t>6.7. По запросу субъекта персональных данных ил</w:t>
      </w:r>
      <w:r w:rsidR="00296D52">
        <w:rPr>
          <w:rFonts w:ascii="Times New Roman" w:hAnsi="Times New Roman" w:cs="Times New Roman"/>
          <w:szCs w:val="24"/>
        </w:rPr>
        <w:t>и его законного представителя М</w:t>
      </w:r>
      <w:r w:rsidRPr="009F5E1E">
        <w:rPr>
          <w:rFonts w:ascii="Times New Roman" w:hAnsi="Times New Roman" w:cs="Times New Roman"/>
          <w:szCs w:val="24"/>
        </w:rPr>
        <w:t xml:space="preserve">ДОУ </w:t>
      </w:r>
      <w:r w:rsidR="00296D52">
        <w:rPr>
          <w:rFonts w:ascii="Times New Roman" w:hAnsi="Times New Roman" w:cs="Times New Roman"/>
          <w:szCs w:val="24"/>
        </w:rPr>
        <w:t xml:space="preserve"> </w:t>
      </w:r>
      <w:r w:rsidRPr="009F5E1E">
        <w:rPr>
          <w:rFonts w:ascii="Times New Roman" w:hAnsi="Times New Roman" w:cs="Times New Roman"/>
          <w:szCs w:val="24"/>
        </w:rPr>
        <w:t xml:space="preserve"> сообщает ему информацию об обработке его персональных данных.</w:t>
      </w:r>
    </w:p>
    <w:p w:rsidR="00BF133B" w:rsidRPr="009F5E1E" w:rsidRDefault="00BF133B" w:rsidP="003E76F8">
      <w:pPr>
        <w:spacing w:after="0" w:line="240" w:lineRule="auto"/>
        <w:ind w:firstLine="540"/>
        <w:jc w:val="both"/>
        <w:rPr>
          <w:rFonts w:ascii="Times New Roman" w:hAnsi="Times New Roman" w:cs="Times New Roman"/>
          <w:szCs w:val="24"/>
        </w:rPr>
      </w:pPr>
    </w:p>
    <w:sectPr w:rsidR="00BF133B" w:rsidRPr="009F5E1E" w:rsidSect="00800D7A">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519E" w:rsidRDefault="00C8519E" w:rsidP="002B05D7">
      <w:pPr>
        <w:spacing w:after="0" w:line="240" w:lineRule="auto"/>
      </w:pPr>
      <w:r>
        <w:separator/>
      </w:r>
    </w:p>
  </w:endnote>
  <w:endnote w:type="continuationSeparator" w:id="0">
    <w:p w:rsidR="00C8519E" w:rsidRDefault="00C8519E" w:rsidP="002B0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Mistral">
    <w:panose1 w:val="03090702030407020403"/>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998" w:rsidRDefault="00EF69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998" w:rsidRDefault="00EF69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998" w:rsidRDefault="00EF69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519E" w:rsidRDefault="00C8519E" w:rsidP="002B05D7">
      <w:pPr>
        <w:spacing w:after="0" w:line="240" w:lineRule="auto"/>
      </w:pPr>
      <w:r>
        <w:separator/>
      </w:r>
    </w:p>
  </w:footnote>
  <w:footnote w:type="continuationSeparator" w:id="0">
    <w:p w:rsidR="00C8519E" w:rsidRDefault="00C8519E" w:rsidP="002B0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998" w:rsidRDefault="00EF69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998" w:rsidRDefault="00EF699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998" w:rsidRDefault="00EF69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14F94"/>
    <w:multiLevelType w:val="hybridMultilevel"/>
    <w:tmpl w:val="F98E574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15:restartNumberingAfterBreak="0">
    <w:nsid w:val="101B08E4"/>
    <w:multiLevelType w:val="hybridMultilevel"/>
    <w:tmpl w:val="F8160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0A4591"/>
    <w:multiLevelType w:val="hybridMultilevel"/>
    <w:tmpl w:val="E9C4A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486A18"/>
    <w:multiLevelType w:val="hybridMultilevel"/>
    <w:tmpl w:val="0B26E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10739B"/>
    <w:multiLevelType w:val="hybridMultilevel"/>
    <w:tmpl w:val="85B63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8F0C58"/>
    <w:multiLevelType w:val="hybridMultilevel"/>
    <w:tmpl w:val="79204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4B246D"/>
    <w:multiLevelType w:val="hybridMultilevel"/>
    <w:tmpl w:val="B41E7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0267AD"/>
    <w:multiLevelType w:val="multilevel"/>
    <w:tmpl w:val="409851FC"/>
    <w:lvl w:ilvl="0">
      <w:start w:val="1"/>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15:restartNumberingAfterBreak="0">
    <w:nsid w:val="543B2683"/>
    <w:multiLevelType w:val="multilevel"/>
    <w:tmpl w:val="90AC9EC4"/>
    <w:lvl w:ilvl="0">
      <w:start w:val="1"/>
      <w:numFmt w:val="decimal"/>
      <w:lvlText w:val="%1."/>
      <w:lvlJc w:val="left"/>
      <w:pPr>
        <w:ind w:left="900" w:hanging="360"/>
      </w:pPr>
      <w:rPr>
        <w:rFonts w:hint="default"/>
      </w:rPr>
    </w:lvl>
    <w:lvl w:ilvl="1">
      <w:start w:val="2"/>
      <w:numFmt w:val="decimal"/>
      <w:isLgl/>
      <w:lvlText w:val="%1.%2."/>
      <w:lvlJc w:val="left"/>
      <w:pPr>
        <w:ind w:left="126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00" w:hanging="1440"/>
      </w:pPr>
      <w:rPr>
        <w:rFonts w:hint="default"/>
      </w:rPr>
    </w:lvl>
    <w:lvl w:ilvl="8">
      <w:start w:val="1"/>
      <w:numFmt w:val="decimal"/>
      <w:isLgl/>
      <w:lvlText w:val="%1.%2.%3.%4.%5.%6.%7.%8.%9."/>
      <w:lvlJc w:val="left"/>
      <w:pPr>
        <w:ind w:left="5220" w:hanging="1800"/>
      </w:pPr>
      <w:rPr>
        <w:rFonts w:hint="default"/>
      </w:rPr>
    </w:lvl>
  </w:abstractNum>
  <w:abstractNum w:abstractNumId="9" w15:restartNumberingAfterBreak="0">
    <w:nsid w:val="66580864"/>
    <w:multiLevelType w:val="hybridMultilevel"/>
    <w:tmpl w:val="8EB08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C036C95"/>
    <w:multiLevelType w:val="hybridMultilevel"/>
    <w:tmpl w:val="4D6CA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6736648"/>
    <w:multiLevelType w:val="hybridMultilevel"/>
    <w:tmpl w:val="541AD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11"/>
  </w:num>
  <w:num w:numId="5">
    <w:abstractNumId w:val="4"/>
  </w:num>
  <w:num w:numId="6">
    <w:abstractNumId w:val="10"/>
  </w:num>
  <w:num w:numId="7">
    <w:abstractNumId w:val="9"/>
  </w:num>
  <w:num w:numId="8">
    <w:abstractNumId w:val="0"/>
  </w:num>
  <w:num w:numId="9">
    <w:abstractNumId w:val="2"/>
  </w:num>
  <w:num w:numId="10">
    <w:abstractNumId w:val="5"/>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ignoreMixedContent/>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77EB"/>
    <w:rsid w:val="00010BC7"/>
    <w:rsid w:val="00026FA6"/>
    <w:rsid w:val="0003354B"/>
    <w:rsid w:val="00050D1B"/>
    <w:rsid w:val="0006115D"/>
    <w:rsid w:val="00063986"/>
    <w:rsid w:val="00071E18"/>
    <w:rsid w:val="000A0E47"/>
    <w:rsid w:val="000F5221"/>
    <w:rsid w:val="00106D64"/>
    <w:rsid w:val="00115AEC"/>
    <w:rsid w:val="001165D5"/>
    <w:rsid w:val="001204E8"/>
    <w:rsid w:val="001436C2"/>
    <w:rsid w:val="00143BBD"/>
    <w:rsid w:val="00157A35"/>
    <w:rsid w:val="001620F8"/>
    <w:rsid w:val="00163923"/>
    <w:rsid w:val="00167106"/>
    <w:rsid w:val="0017083B"/>
    <w:rsid w:val="001A4287"/>
    <w:rsid w:val="001A7022"/>
    <w:rsid w:val="001C794F"/>
    <w:rsid w:val="001E54A8"/>
    <w:rsid w:val="001E67A3"/>
    <w:rsid w:val="001F0ED2"/>
    <w:rsid w:val="001F597D"/>
    <w:rsid w:val="001F5E2F"/>
    <w:rsid w:val="002070F5"/>
    <w:rsid w:val="00215CE0"/>
    <w:rsid w:val="00222186"/>
    <w:rsid w:val="00246C88"/>
    <w:rsid w:val="00247986"/>
    <w:rsid w:val="002558A6"/>
    <w:rsid w:val="00262D5E"/>
    <w:rsid w:val="00263CB3"/>
    <w:rsid w:val="00272AD7"/>
    <w:rsid w:val="00280D20"/>
    <w:rsid w:val="00294A7B"/>
    <w:rsid w:val="00296D52"/>
    <w:rsid w:val="002A68FD"/>
    <w:rsid w:val="002B05D7"/>
    <w:rsid w:val="002E1319"/>
    <w:rsid w:val="002E494B"/>
    <w:rsid w:val="002F1DA2"/>
    <w:rsid w:val="002F2BEC"/>
    <w:rsid w:val="002F3BD9"/>
    <w:rsid w:val="0032153C"/>
    <w:rsid w:val="003304CA"/>
    <w:rsid w:val="003321B4"/>
    <w:rsid w:val="00340EEC"/>
    <w:rsid w:val="003420F5"/>
    <w:rsid w:val="003428A2"/>
    <w:rsid w:val="003470D9"/>
    <w:rsid w:val="00352E50"/>
    <w:rsid w:val="00354944"/>
    <w:rsid w:val="003636E0"/>
    <w:rsid w:val="00367872"/>
    <w:rsid w:val="003928E8"/>
    <w:rsid w:val="00394D1D"/>
    <w:rsid w:val="0039739A"/>
    <w:rsid w:val="003A56F9"/>
    <w:rsid w:val="003A6BB3"/>
    <w:rsid w:val="003D0E18"/>
    <w:rsid w:val="003E017E"/>
    <w:rsid w:val="003E2B8F"/>
    <w:rsid w:val="003E7134"/>
    <w:rsid w:val="003E76F8"/>
    <w:rsid w:val="003F2843"/>
    <w:rsid w:val="003F2EC5"/>
    <w:rsid w:val="003F5656"/>
    <w:rsid w:val="004028AC"/>
    <w:rsid w:val="00443AC2"/>
    <w:rsid w:val="00444373"/>
    <w:rsid w:val="004578FB"/>
    <w:rsid w:val="0046242D"/>
    <w:rsid w:val="00471F99"/>
    <w:rsid w:val="0047571E"/>
    <w:rsid w:val="00475E22"/>
    <w:rsid w:val="00485216"/>
    <w:rsid w:val="0049116B"/>
    <w:rsid w:val="00494000"/>
    <w:rsid w:val="004A5A1F"/>
    <w:rsid w:val="004B5A6C"/>
    <w:rsid w:val="004C4097"/>
    <w:rsid w:val="004D194A"/>
    <w:rsid w:val="004D1E55"/>
    <w:rsid w:val="004F0759"/>
    <w:rsid w:val="004F2244"/>
    <w:rsid w:val="00506EFF"/>
    <w:rsid w:val="00517072"/>
    <w:rsid w:val="00525F12"/>
    <w:rsid w:val="005310EB"/>
    <w:rsid w:val="00534E66"/>
    <w:rsid w:val="005577F5"/>
    <w:rsid w:val="00564070"/>
    <w:rsid w:val="0057083E"/>
    <w:rsid w:val="00571D95"/>
    <w:rsid w:val="00583739"/>
    <w:rsid w:val="00587DAE"/>
    <w:rsid w:val="00590303"/>
    <w:rsid w:val="005A1F2C"/>
    <w:rsid w:val="005B3717"/>
    <w:rsid w:val="005C00BA"/>
    <w:rsid w:val="005C6E63"/>
    <w:rsid w:val="005D490A"/>
    <w:rsid w:val="005F09D2"/>
    <w:rsid w:val="0060087F"/>
    <w:rsid w:val="00605657"/>
    <w:rsid w:val="00614BB1"/>
    <w:rsid w:val="006227BD"/>
    <w:rsid w:val="00626EC8"/>
    <w:rsid w:val="006373A3"/>
    <w:rsid w:val="0064066A"/>
    <w:rsid w:val="0065114B"/>
    <w:rsid w:val="0065223A"/>
    <w:rsid w:val="006534D3"/>
    <w:rsid w:val="00661DC6"/>
    <w:rsid w:val="00673916"/>
    <w:rsid w:val="00674D04"/>
    <w:rsid w:val="00674FE1"/>
    <w:rsid w:val="00676EDF"/>
    <w:rsid w:val="0068003E"/>
    <w:rsid w:val="00690963"/>
    <w:rsid w:val="00692C48"/>
    <w:rsid w:val="00695A60"/>
    <w:rsid w:val="006A7C6B"/>
    <w:rsid w:val="006C09F8"/>
    <w:rsid w:val="006C2D31"/>
    <w:rsid w:val="006D24FC"/>
    <w:rsid w:val="006F0B72"/>
    <w:rsid w:val="006F480B"/>
    <w:rsid w:val="007031CC"/>
    <w:rsid w:val="007075AE"/>
    <w:rsid w:val="00712EDF"/>
    <w:rsid w:val="00720699"/>
    <w:rsid w:val="007229C3"/>
    <w:rsid w:val="007418C7"/>
    <w:rsid w:val="00741A78"/>
    <w:rsid w:val="007440B3"/>
    <w:rsid w:val="007702AF"/>
    <w:rsid w:val="00775A06"/>
    <w:rsid w:val="00776C62"/>
    <w:rsid w:val="007863D2"/>
    <w:rsid w:val="0078715A"/>
    <w:rsid w:val="007929F2"/>
    <w:rsid w:val="007A6275"/>
    <w:rsid w:val="007B1996"/>
    <w:rsid w:val="007F0945"/>
    <w:rsid w:val="00800D7A"/>
    <w:rsid w:val="008040E0"/>
    <w:rsid w:val="0080424E"/>
    <w:rsid w:val="00815E0B"/>
    <w:rsid w:val="0082329A"/>
    <w:rsid w:val="008279A9"/>
    <w:rsid w:val="0083054A"/>
    <w:rsid w:val="0085552B"/>
    <w:rsid w:val="00856B94"/>
    <w:rsid w:val="00864BA2"/>
    <w:rsid w:val="008676A3"/>
    <w:rsid w:val="008811FD"/>
    <w:rsid w:val="00881C48"/>
    <w:rsid w:val="00882B2E"/>
    <w:rsid w:val="00887E60"/>
    <w:rsid w:val="00893F27"/>
    <w:rsid w:val="008A6589"/>
    <w:rsid w:val="008B03E4"/>
    <w:rsid w:val="008B1224"/>
    <w:rsid w:val="008E05B0"/>
    <w:rsid w:val="008E0E63"/>
    <w:rsid w:val="008E1F22"/>
    <w:rsid w:val="008E240B"/>
    <w:rsid w:val="008F44DC"/>
    <w:rsid w:val="00905926"/>
    <w:rsid w:val="009079B8"/>
    <w:rsid w:val="009145BE"/>
    <w:rsid w:val="00952593"/>
    <w:rsid w:val="0096270C"/>
    <w:rsid w:val="009738C8"/>
    <w:rsid w:val="009739EA"/>
    <w:rsid w:val="009A2711"/>
    <w:rsid w:val="009B589E"/>
    <w:rsid w:val="009B6A44"/>
    <w:rsid w:val="009C3A4B"/>
    <w:rsid w:val="009D1509"/>
    <w:rsid w:val="009F07BB"/>
    <w:rsid w:val="009F5E1E"/>
    <w:rsid w:val="009F6D4A"/>
    <w:rsid w:val="00A34FB1"/>
    <w:rsid w:val="00A4280D"/>
    <w:rsid w:val="00A62520"/>
    <w:rsid w:val="00A657BD"/>
    <w:rsid w:val="00A77DD8"/>
    <w:rsid w:val="00A851FA"/>
    <w:rsid w:val="00AB2E5C"/>
    <w:rsid w:val="00AB6015"/>
    <w:rsid w:val="00AD0342"/>
    <w:rsid w:val="00AD5C2E"/>
    <w:rsid w:val="00AF3555"/>
    <w:rsid w:val="00B02D98"/>
    <w:rsid w:val="00B1136B"/>
    <w:rsid w:val="00B138FC"/>
    <w:rsid w:val="00B26441"/>
    <w:rsid w:val="00B30932"/>
    <w:rsid w:val="00B53C17"/>
    <w:rsid w:val="00B60FC2"/>
    <w:rsid w:val="00B62076"/>
    <w:rsid w:val="00B62925"/>
    <w:rsid w:val="00B738FC"/>
    <w:rsid w:val="00B74094"/>
    <w:rsid w:val="00B75A43"/>
    <w:rsid w:val="00B773F4"/>
    <w:rsid w:val="00B91A06"/>
    <w:rsid w:val="00B94CA8"/>
    <w:rsid w:val="00BA0590"/>
    <w:rsid w:val="00BA3CD7"/>
    <w:rsid w:val="00BC0A21"/>
    <w:rsid w:val="00BE0DC0"/>
    <w:rsid w:val="00BE1B07"/>
    <w:rsid w:val="00BF133B"/>
    <w:rsid w:val="00C117C7"/>
    <w:rsid w:val="00C23072"/>
    <w:rsid w:val="00C608B0"/>
    <w:rsid w:val="00C81110"/>
    <w:rsid w:val="00C8174C"/>
    <w:rsid w:val="00C8519E"/>
    <w:rsid w:val="00C861DF"/>
    <w:rsid w:val="00CA22E2"/>
    <w:rsid w:val="00CD2265"/>
    <w:rsid w:val="00CD4BDC"/>
    <w:rsid w:val="00CE6CE8"/>
    <w:rsid w:val="00CF023E"/>
    <w:rsid w:val="00CF0711"/>
    <w:rsid w:val="00CF0990"/>
    <w:rsid w:val="00CF49CD"/>
    <w:rsid w:val="00D029AD"/>
    <w:rsid w:val="00D06BF8"/>
    <w:rsid w:val="00D22242"/>
    <w:rsid w:val="00D373F4"/>
    <w:rsid w:val="00D42A9E"/>
    <w:rsid w:val="00D55370"/>
    <w:rsid w:val="00D566FC"/>
    <w:rsid w:val="00D67980"/>
    <w:rsid w:val="00D77EDA"/>
    <w:rsid w:val="00D865E0"/>
    <w:rsid w:val="00D91164"/>
    <w:rsid w:val="00DA21E5"/>
    <w:rsid w:val="00DA5045"/>
    <w:rsid w:val="00E01335"/>
    <w:rsid w:val="00E0146F"/>
    <w:rsid w:val="00E0437D"/>
    <w:rsid w:val="00E0470E"/>
    <w:rsid w:val="00E071F7"/>
    <w:rsid w:val="00E40D2A"/>
    <w:rsid w:val="00E57B0D"/>
    <w:rsid w:val="00E6152E"/>
    <w:rsid w:val="00E877EB"/>
    <w:rsid w:val="00EA1474"/>
    <w:rsid w:val="00EB3E66"/>
    <w:rsid w:val="00EE01D9"/>
    <w:rsid w:val="00EF6998"/>
    <w:rsid w:val="00F03822"/>
    <w:rsid w:val="00F04A84"/>
    <w:rsid w:val="00F05C99"/>
    <w:rsid w:val="00F071BD"/>
    <w:rsid w:val="00F11A36"/>
    <w:rsid w:val="00F22CA6"/>
    <w:rsid w:val="00F257CC"/>
    <w:rsid w:val="00F26252"/>
    <w:rsid w:val="00F30770"/>
    <w:rsid w:val="00F43706"/>
    <w:rsid w:val="00F55608"/>
    <w:rsid w:val="00F60DC8"/>
    <w:rsid w:val="00F64BB8"/>
    <w:rsid w:val="00F84F62"/>
    <w:rsid w:val="00F860AE"/>
    <w:rsid w:val="00FA253A"/>
    <w:rsid w:val="00FA4872"/>
    <w:rsid w:val="00FA5AA6"/>
    <w:rsid w:val="00FC757F"/>
    <w:rsid w:val="00FD0E35"/>
    <w:rsid w:val="00FD3FEB"/>
  </w:rsids>
  <m:mathPr>
    <m:mathFont m:val="Cambria Math"/>
    <m:brkBin m:val="before"/>
    <m:brkBinSub m:val="--"/>
    <m:smallFrac m:val="0"/>
    <m:dispDef/>
    <m:lMargin m:val="0"/>
    <m:rMargin m:val="0"/>
    <m:defJc m:val="centerGroup"/>
    <m:wrapIndent m:val="1440"/>
    <m:intLim m:val="subSup"/>
    <m:naryLim m:val="undOvr"/>
  </m:mathPr>
  <w:attachedSchema w:val="common"/>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9A469EB"/>
  <w15:docId w15:val="{DFE765D2-75E8-4646-90FC-32BB5B2E3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00D7A"/>
    <w:pPr>
      <w:spacing w:after="200" w:line="276" w:lineRule="auto"/>
    </w:pPr>
    <w:rPr>
      <w:rFonts w:ascii="Arial" w:hAnsi="Arial" w:cs="Arial"/>
      <w:sz w:val="24"/>
      <w:szCs w:val="22"/>
      <w:lang w:eastAsia="en-US"/>
    </w:rPr>
  </w:style>
  <w:style w:type="paragraph" w:styleId="3">
    <w:name w:val="heading 3"/>
    <w:basedOn w:val="a"/>
    <w:next w:val="a"/>
    <w:link w:val="30"/>
    <w:uiPriority w:val="9"/>
    <w:semiHidden/>
    <w:unhideWhenUsed/>
    <w:qFormat/>
    <w:rsid w:val="00506EFF"/>
    <w:pPr>
      <w:keepNext/>
      <w:keepLines/>
      <w:spacing w:before="200" w:after="0"/>
      <w:outlineLvl w:val="2"/>
    </w:pPr>
    <w:rPr>
      <w:rFonts w:ascii="Cambria" w:eastAsia="Times New Roman" w:hAnsi="Cambria" w:cs="Times New Roman"/>
      <w:b/>
      <w:bCs/>
      <w:color w:val="4F81BD"/>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73F4"/>
    <w:pPr>
      <w:ind w:left="720"/>
      <w:contextualSpacing/>
    </w:pPr>
  </w:style>
  <w:style w:type="paragraph" w:styleId="a4">
    <w:name w:val="Balloon Text"/>
    <w:basedOn w:val="a"/>
    <w:link w:val="a5"/>
    <w:uiPriority w:val="99"/>
    <w:semiHidden/>
    <w:unhideWhenUsed/>
    <w:rsid w:val="00D373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73F4"/>
    <w:rPr>
      <w:rFonts w:ascii="Tahoma" w:hAnsi="Tahoma" w:cs="Tahoma"/>
      <w:sz w:val="16"/>
      <w:szCs w:val="16"/>
    </w:rPr>
  </w:style>
  <w:style w:type="character" w:styleId="a6">
    <w:name w:val="Hyperlink"/>
    <w:basedOn w:val="a0"/>
    <w:uiPriority w:val="99"/>
    <w:unhideWhenUsed/>
    <w:rsid w:val="00247986"/>
    <w:rPr>
      <w:color w:val="0000FF"/>
      <w:u w:val="single"/>
    </w:rPr>
  </w:style>
  <w:style w:type="character" w:customStyle="1" w:styleId="30">
    <w:name w:val="Заголовок 3 Знак"/>
    <w:basedOn w:val="a0"/>
    <w:link w:val="3"/>
    <w:uiPriority w:val="9"/>
    <w:semiHidden/>
    <w:rsid w:val="00506EFF"/>
    <w:rPr>
      <w:rFonts w:ascii="Cambria" w:eastAsia="Times New Roman" w:hAnsi="Cambria" w:cs="Times New Roman"/>
      <w:b/>
      <w:bCs/>
      <w:color w:val="4F81BD"/>
      <w:sz w:val="32"/>
    </w:rPr>
  </w:style>
  <w:style w:type="paragraph" w:styleId="a7">
    <w:name w:val="annotation text"/>
    <w:basedOn w:val="a"/>
    <w:link w:val="a8"/>
    <w:uiPriority w:val="99"/>
    <w:semiHidden/>
    <w:unhideWhenUsed/>
    <w:rsid w:val="00D029AD"/>
    <w:pPr>
      <w:spacing w:line="240" w:lineRule="auto"/>
    </w:pPr>
    <w:rPr>
      <w:sz w:val="20"/>
      <w:szCs w:val="20"/>
    </w:rPr>
  </w:style>
  <w:style w:type="character" w:customStyle="1" w:styleId="a8">
    <w:name w:val="Текст примечания Знак"/>
    <w:basedOn w:val="a0"/>
    <w:link w:val="a7"/>
    <w:uiPriority w:val="99"/>
    <w:semiHidden/>
    <w:rsid w:val="00D029AD"/>
    <w:rPr>
      <w:rFonts w:ascii="Arial" w:hAnsi="Arial" w:cs="Arial"/>
      <w:sz w:val="20"/>
      <w:szCs w:val="20"/>
    </w:rPr>
  </w:style>
  <w:style w:type="character" w:styleId="a9">
    <w:name w:val="annotation reference"/>
    <w:basedOn w:val="a0"/>
    <w:uiPriority w:val="99"/>
    <w:semiHidden/>
    <w:unhideWhenUsed/>
    <w:rsid w:val="00D029AD"/>
    <w:rPr>
      <w:sz w:val="16"/>
      <w:szCs w:val="16"/>
    </w:rPr>
  </w:style>
  <w:style w:type="paragraph" w:styleId="aa">
    <w:name w:val="Normal (Web)"/>
    <w:basedOn w:val="a"/>
    <w:uiPriority w:val="99"/>
    <w:unhideWhenUsed/>
    <w:rsid w:val="009739EA"/>
    <w:pPr>
      <w:spacing w:before="100" w:beforeAutospacing="1" w:after="100" w:afterAutospacing="1" w:line="240" w:lineRule="auto"/>
    </w:pPr>
    <w:rPr>
      <w:rFonts w:eastAsia="Times New Roman"/>
      <w:sz w:val="20"/>
      <w:szCs w:val="20"/>
      <w:lang w:eastAsia="ru-RU"/>
    </w:rPr>
  </w:style>
  <w:style w:type="paragraph" w:styleId="ab">
    <w:name w:val="Body Text"/>
    <w:basedOn w:val="a"/>
    <w:link w:val="ac"/>
    <w:semiHidden/>
    <w:unhideWhenUsed/>
    <w:rsid w:val="00564070"/>
    <w:pPr>
      <w:widowControl w:val="0"/>
      <w:suppressAutoHyphens/>
      <w:spacing w:after="120" w:line="240" w:lineRule="auto"/>
    </w:pPr>
    <w:rPr>
      <w:rFonts w:eastAsia="SimSun" w:cs="Lucida Sans"/>
      <w:sz w:val="20"/>
      <w:szCs w:val="24"/>
      <w:lang w:eastAsia="hi-IN" w:bidi="hi-IN"/>
    </w:rPr>
  </w:style>
  <w:style w:type="character" w:customStyle="1" w:styleId="ac">
    <w:name w:val="Основной текст Знак"/>
    <w:basedOn w:val="a0"/>
    <w:link w:val="ab"/>
    <w:semiHidden/>
    <w:rsid w:val="00564070"/>
    <w:rPr>
      <w:rFonts w:ascii="Arial" w:eastAsia="SimSun" w:hAnsi="Arial" w:cs="Lucida Sans"/>
      <w:sz w:val="20"/>
      <w:szCs w:val="24"/>
      <w:lang w:eastAsia="hi-IN" w:bidi="hi-IN"/>
    </w:rPr>
  </w:style>
  <w:style w:type="paragraph" w:styleId="ad">
    <w:name w:val="No Spacing"/>
    <w:qFormat/>
    <w:rsid w:val="00564070"/>
    <w:rPr>
      <w:rFonts w:eastAsia="Times New Roman"/>
      <w:sz w:val="22"/>
      <w:szCs w:val="22"/>
    </w:rPr>
  </w:style>
  <w:style w:type="paragraph" w:customStyle="1" w:styleId="Style1">
    <w:name w:val="Style1"/>
    <w:rsid w:val="00564070"/>
    <w:pPr>
      <w:widowControl w:val="0"/>
      <w:autoSpaceDE w:val="0"/>
      <w:autoSpaceDN w:val="0"/>
      <w:adjustRightInd w:val="0"/>
    </w:pPr>
    <w:rPr>
      <w:rFonts w:ascii="Arial" w:eastAsia="Times New Roman" w:hAnsi="Arial" w:cs="Arial"/>
    </w:rPr>
  </w:style>
  <w:style w:type="paragraph" w:customStyle="1" w:styleId="1">
    <w:name w:val="Абзац списка1"/>
    <w:basedOn w:val="a"/>
    <w:rsid w:val="00564070"/>
    <w:pPr>
      <w:widowControl w:val="0"/>
      <w:suppressAutoHyphens/>
      <w:spacing w:after="0" w:line="240" w:lineRule="auto"/>
    </w:pPr>
    <w:rPr>
      <w:rFonts w:eastAsia="SimSun" w:cs="Lucida Sans"/>
      <w:sz w:val="20"/>
      <w:szCs w:val="24"/>
      <w:lang w:eastAsia="hi-IN" w:bidi="hi-IN"/>
    </w:rPr>
  </w:style>
  <w:style w:type="paragraph" w:customStyle="1" w:styleId="ConsPlusNormal">
    <w:name w:val="ConsPlusNormal"/>
    <w:rsid w:val="00564070"/>
    <w:pPr>
      <w:widowControl w:val="0"/>
      <w:autoSpaceDE w:val="0"/>
      <w:autoSpaceDN w:val="0"/>
    </w:pPr>
    <w:rPr>
      <w:rFonts w:eastAsia="Times New Roman"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07154">
      <w:bodyDiv w:val="1"/>
      <w:marLeft w:val="0"/>
      <w:marRight w:val="0"/>
      <w:marTop w:val="0"/>
      <w:marBottom w:val="0"/>
      <w:divBdr>
        <w:top w:val="none" w:sz="0" w:space="0" w:color="auto"/>
        <w:left w:val="none" w:sz="0" w:space="0" w:color="auto"/>
        <w:bottom w:val="none" w:sz="0" w:space="0" w:color="auto"/>
        <w:right w:val="none" w:sz="0" w:space="0" w:color="auto"/>
      </w:divBdr>
    </w:div>
    <w:div w:id="33895642">
      <w:bodyDiv w:val="1"/>
      <w:marLeft w:val="0"/>
      <w:marRight w:val="0"/>
      <w:marTop w:val="0"/>
      <w:marBottom w:val="0"/>
      <w:divBdr>
        <w:top w:val="none" w:sz="0" w:space="0" w:color="auto"/>
        <w:left w:val="none" w:sz="0" w:space="0" w:color="auto"/>
        <w:bottom w:val="none" w:sz="0" w:space="0" w:color="auto"/>
        <w:right w:val="none" w:sz="0" w:space="0" w:color="auto"/>
      </w:divBdr>
      <w:divsChild>
        <w:div w:id="908341095">
          <w:marLeft w:val="0"/>
          <w:marRight w:val="0"/>
          <w:marTop w:val="0"/>
          <w:marBottom w:val="0"/>
          <w:divBdr>
            <w:top w:val="none" w:sz="0" w:space="0" w:color="auto"/>
            <w:left w:val="none" w:sz="0" w:space="0" w:color="auto"/>
            <w:bottom w:val="none" w:sz="0" w:space="0" w:color="auto"/>
            <w:right w:val="none" w:sz="0" w:space="0" w:color="auto"/>
          </w:divBdr>
        </w:div>
        <w:div w:id="1278945911">
          <w:marLeft w:val="0"/>
          <w:marRight w:val="0"/>
          <w:marTop w:val="120"/>
          <w:marBottom w:val="96"/>
          <w:divBdr>
            <w:top w:val="none" w:sz="0" w:space="0" w:color="auto"/>
            <w:left w:val="none" w:sz="0" w:space="0" w:color="auto"/>
            <w:bottom w:val="none" w:sz="0" w:space="0" w:color="auto"/>
            <w:right w:val="none" w:sz="0" w:space="0" w:color="auto"/>
          </w:divBdr>
          <w:divsChild>
            <w:div w:id="194273879">
              <w:marLeft w:val="0"/>
              <w:marRight w:val="0"/>
              <w:marTop w:val="0"/>
              <w:marBottom w:val="0"/>
              <w:divBdr>
                <w:top w:val="none" w:sz="0" w:space="0" w:color="auto"/>
                <w:left w:val="none" w:sz="0" w:space="0" w:color="auto"/>
                <w:bottom w:val="none" w:sz="0" w:space="0" w:color="auto"/>
                <w:right w:val="none" w:sz="0" w:space="0" w:color="auto"/>
              </w:divBdr>
            </w:div>
            <w:div w:id="11979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1966">
      <w:bodyDiv w:val="1"/>
      <w:marLeft w:val="0"/>
      <w:marRight w:val="0"/>
      <w:marTop w:val="0"/>
      <w:marBottom w:val="0"/>
      <w:divBdr>
        <w:top w:val="none" w:sz="0" w:space="0" w:color="auto"/>
        <w:left w:val="none" w:sz="0" w:space="0" w:color="auto"/>
        <w:bottom w:val="none" w:sz="0" w:space="0" w:color="auto"/>
        <w:right w:val="none" w:sz="0" w:space="0" w:color="auto"/>
      </w:divBdr>
      <w:divsChild>
        <w:div w:id="113640297">
          <w:marLeft w:val="0"/>
          <w:marRight w:val="0"/>
          <w:marTop w:val="120"/>
          <w:marBottom w:val="0"/>
          <w:divBdr>
            <w:top w:val="none" w:sz="0" w:space="0" w:color="auto"/>
            <w:left w:val="none" w:sz="0" w:space="0" w:color="auto"/>
            <w:bottom w:val="none" w:sz="0" w:space="0" w:color="auto"/>
            <w:right w:val="none" w:sz="0" w:space="0" w:color="auto"/>
          </w:divBdr>
        </w:div>
        <w:div w:id="127212150">
          <w:marLeft w:val="0"/>
          <w:marRight w:val="0"/>
          <w:marTop w:val="120"/>
          <w:marBottom w:val="0"/>
          <w:divBdr>
            <w:top w:val="none" w:sz="0" w:space="0" w:color="auto"/>
            <w:left w:val="none" w:sz="0" w:space="0" w:color="auto"/>
            <w:bottom w:val="none" w:sz="0" w:space="0" w:color="auto"/>
            <w:right w:val="none" w:sz="0" w:space="0" w:color="auto"/>
          </w:divBdr>
        </w:div>
        <w:div w:id="192350791">
          <w:marLeft w:val="0"/>
          <w:marRight w:val="0"/>
          <w:marTop w:val="120"/>
          <w:marBottom w:val="0"/>
          <w:divBdr>
            <w:top w:val="none" w:sz="0" w:space="0" w:color="auto"/>
            <w:left w:val="none" w:sz="0" w:space="0" w:color="auto"/>
            <w:bottom w:val="none" w:sz="0" w:space="0" w:color="auto"/>
            <w:right w:val="none" w:sz="0" w:space="0" w:color="auto"/>
          </w:divBdr>
        </w:div>
        <w:div w:id="665666093">
          <w:marLeft w:val="0"/>
          <w:marRight w:val="0"/>
          <w:marTop w:val="120"/>
          <w:marBottom w:val="0"/>
          <w:divBdr>
            <w:top w:val="none" w:sz="0" w:space="0" w:color="auto"/>
            <w:left w:val="none" w:sz="0" w:space="0" w:color="auto"/>
            <w:bottom w:val="none" w:sz="0" w:space="0" w:color="auto"/>
            <w:right w:val="none" w:sz="0" w:space="0" w:color="auto"/>
          </w:divBdr>
        </w:div>
        <w:div w:id="786311874">
          <w:marLeft w:val="0"/>
          <w:marRight w:val="0"/>
          <w:marTop w:val="120"/>
          <w:marBottom w:val="0"/>
          <w:divBdr>
            <w:top w:val="none" w:sz="0" w:space="0" w:color="auto"/>
            <w:left w:val="none" w:sz="0" w:space="0" w:color="auto"/>
            <w:bottom w:val="none" w:sz="0" w:space="0" w:color="auto"/>
            <w:right w:val="none" w:sz="0" w:space="0" w:color="auto"/>
          </w:divBdr>
        </w:div>
        <w:div w:id="1197543332">
          <w:marLeft w:val="0"/>
          <w:marRight w:val="0"/>
          <w:marTop w:val="120"/>
          <w:marBottom w:val="0"/>
          <w:divBdr>
            <w:top w:val="none" w:sz="0" w:space="0" w:color="auto"/>
            <w:left w:val="none" w:sz="0" w:space="0" w:color="auto"/>
            <w:bottom w:val="none" w:sz="0" w:space="0" w:color="auto"/>
            <w:right w:val="none" w:sz="0" w:space="0" w:color="auto"/>
          </w:divBdr>
        </w:div>
        <w:div w:id="1268079425">
          <w:marLeft w:val="0"/>
          <w:marRight w:val="0"/>
          <w:marTop w:val="120"/>
          <w:marBottom w:val="0"/>
          <w:divBdr>
            <w:top w:val="none" w:sz="0" w:space="0" w:color="auto"/>
            <w:left w:val="none" w:sz="0" w:space="0" w:color="auto"/>
            <w:bottom w:val="none" w:sz="0" w:space="0" w:color="auto"/>
            <w:right w:val="none" w:sz="0" w:space="0" w:color="auto"/>
          </w:divBdr>
        </w:div>
        <w:div w:id="1297830989">
          <w:marLeft w:val="0"/>
          <w:marRight w:val="0"/>
          <w:marTop w:val="120"/>
          <w:marBottom w:val="0"/>
          <w:divBdr>
            <w:top w:val="none" w:sz="0" w:space="0" w:color="auto"/>
            <w:left w:val="none" w:sz="0" w:space="0" w:color="auto"/>
            <w:bottom w:val="none" w:sz="0" w:space="0" w:color="auto"/>
            <w:right w:val="none" w:sz="0" w:space="0" w:color="auto"/>
          </w:divBdr>
        </w:div>
        <w:div w:id="1501000746">
          <w:marLeft w:val="0"/>
          <w:marRight w:val="0"/>
          <w:marTop w:val="120"/>
          <w:marBottom w:val="0"/>
          <w:divBdr>
            <w:top w:val="none" w:sz="0" w:space="0" w:color="auto"/>
            <w:left w:val="none" w:sz="0" w:space="0" w:color="auto"/>
            <w:bottom w:val="none" w:sz="0" w:space="0" w:color="auto"/>
            <w:right w:val="none" w:sz="0" w:space="0" w:color="auto"/>
          </w:divBdr>
        </w:div>
        <w:div w:id="1600985117">
          <w:marLeft w:val="0"/>
          <w:marRight w:val="0"/>
          <w:marTop w:val="120"/>
          <w:marBottom w:val="0"/>
          <w:divBdr>
            <w:top w:val="none" w:sz="0" w:space="0" w:color="auto"/>
            <w:left w:val="none" w:sz="0" w:space="0" w:color="auto"/>
            <w:bottom w:val="none" w:sz="0" w:space="0" w:color="auto"/>
            <w:right w:val="none" w:sz="0" w:space="0" w:color="auto"/>
          </w:divBdr>
        </w:div>
        <w:div w:id="1680812881">
          <w:marLeft w:val="0"/>
          <w:marRight w:val="0"/>
          <w:marTop w:val="120"/>
          <w:marBottom w:val="0"/>
          <w:divBdr>
            <w:top w:val="none" w:sz="0" w:space="0" w:color="auto"/>
            <w:left w:val="none" w:sz="0" w:space="0" w:color="auto"/>
            <w:bottom w:val="none" w:sz="0" w:space="0" w:color="auto"/>
            <w:right w:val="none" w:sz="0" w:space="0" w:color="auto"/>
          </w:divBdr>
        </w:div>
        <w:div w:id="1741056635">
          <w:marLeft w:val="0"/>
          <w:marRight w:val="0"/>
          <w:marTop w:val="120"/>
          <w:marBottom w:val="0"/>
          <w:divBdr>
            <w:top w:val="none" w:sz="0" w:space="0" w:color="auto"/>
            <w:left w:val="none" w:sz="0" w:space="0" w:color="auto"/>
            <w:bottom w:val="none" w:sz="0" w:space="0" w:color="auto"/>
            <w:right w:val="none" w:sz="0" w:space="0" w:color="auto"/>
          </w:divBdr>
        </w:div>
        <w:div w:id="1771004461">
          <w:marLeft w:val="0"/>
          <w:marRight w:val="0"/>
          <w:marTop w:val="120"/>
          <w:marBottom w:val="0"/>
          <w:divBdr>
            <w:top w:val="none" w:sz="0" w:space="0" w:color="auto"/>
            <w:left w:val="none" w:sz="0" w:space="0" w:color="auto"/>
            <w:bottom w:val="none" w:sz="0" w:space="0" w:color="auto"/>
            <w:right w:val="none" w:sz="0" w:space="0" w:color="auto"/>
          </w:divBdr>
        </w:div>
        <w:div w:id="1857301666">
          <w:marLeft w:val="0"/>
          <w:marRight w:val="0"/>
          <w:marTop w:val="120"/>
          <w:marBottom w:val="0"/>
          <w:divBdr>
            <w:top w:val="none" w:sz="0" w:space="0" w:color="auto"/>
            <w:left w:val="none" w:sz="0" w:space="0" w:color="auto"/>
            <w:bottom w:val="none" w:sz="0" w:space="0" w:color="auto"/>
            <w:right w:val="none" w:sz="0" w:space="0" w:color="auto"/>
          </w:divBdr>
        </w:div>
        <w:div w:id="2024091751">
          <w:marLeft w:val="0"/>
          <w:marRight w:val="0"/>
          <w:marTop w:val="120"/>
          <w:marBottom w:val="0"/>
          <w:divBdr>
            <w:top w:val="none" w:sz="0" w:space="0" w:color="auto"/>
            <w:left w:val="none" w:sz="0" w:space="0" w:color="auto"/>
            <w:bottom w:val="none" w:sz="0" w:space="0" w:color="auto"/>
            <w:right w:val="none" w:sz="0" w:space="0" w:color="auto"/>
          </w:divBdr>
        </w:div>
      </w:divsChild>
    </w:div>
    <w:div w:id="816342524">
      <w:bodyDiv w:val="1"/>
      <w:marLeft w:val="0"/>
      <w:marRight w:val="0"/>
      <w:marTop w:val="0"/>
      <w:marBottom w:val="0"/>
      <w:divBdr>
        <w:top w:val="none" w:sz="0" w:space="0" w:color="auto"/>
        <w:left w:val="none" w:sz="0" w:space="0" w:color="auto"/>
        <w:bottom w:val="none" w:sz="0" w:space="0" w:color="auto"/>
        <w:right w:val="none" w:sz="0" w:space="0" w:color="auto"/>
      </w:divBdr>
    </w:div>
    <w:div w:id="1170565434">
      <w:bodyDiv w:val="1"/>
      <w:marLeft w:val="0"/>
      <w:marRight w:val="0"/>
      <w:marTop w:val="0"/>
      <w:marBottom w:val="0"/>
      <w:divBdr>
        <w:top w:val="none" w:sz="0" w:space="0" w:color="auto"/>
        <w:left w:val="none" w:sz="0" w:space="0" w:color="auto"/>
        <w:bottom w:val="none" w:sz="0" w:space="0" w:color="auto"/>
        <w:right w:val="none" w:sz="0" w:space="0" w:color="auto"/>
      </w:divBdr>
      <w:divsChild>
        <w:div w:id="1874659424">
          <w:marLeft w:val="0"/>
          <w:marRight w:val="0"/>
          <w:marTop w:val="0"/>
          <w:marBottom w:val="0"/>
          <w:divBdr>
            <w:top w:val="none" w:sz="0" w:space="0" w:color="auto"/>
            <w:left w:val="none" w:sz="0" w:space="0" w:color="auto"/>
            <w:bottom w:val="none" w:sz="0" w:space="0" w:color="auto"/>
            <w:right w:val="none" w:sz="0" w:space="0" w:color="auto"/>
          </w:divBdr>
        </w:div>
      </w:divsChild>
    </w:div>
    <w:div w:id="1179932597">
      <w:bodyDiv w:val="1"/>
      <w:marLeft w:val="0"/>
      <w:marRight w:val="0"/>
      <w:marTop w:val="0"/>
      <w:marBottom w:val="0"/>
      <w:divBdr>
        <w:top w:val="none" w:sz="0" w:space="0" w:color="auto"/>
        <w:left w:val="none" w:sz="0" w:space="0" w:color="auto"/>
        <w:bottom w:val="none" w:sz="0" w:space="0" w:color="auto"/>
        <w:right w:val="none" w:sz="0" w:space="0" w:color="auto"/>
      </w:divBdr>
    </w:div>
    <w:div w:id="1378502957">
      <w:bodyDiv w:val="1"/>
      <w:marLeft w:val="0"/>
      <w:marRight w:val="0"/>
      <w:marTop w:val="0"/>
      <w:marBottom w:val="0"/>
      <w:divBdr>
        <w:top w:val="none" w:sz="0" w:space="0" w:color="auto"/>
        <w:left w:val="none" w:sz="0" w:space="0" w:color="auto"/>
        <w:bottom w:val="none" w:sz="0" w:space="0" w:color="auto"/>
        <w:right w:val="none" w:sz="0" w:space="0" w:color="auto"/>
      </w:divBdr>
      <w:divsChild>
        <w:div w:id="133061587">
          <w:marLeft w:val="0"/>
          <w:marRight w:val="0"/>
          <w:marTop w:val="0"/>
          <w:marBottom w:val="0"/>
          <w:divBdr>
            <w:top w:val="none" w:sz="0" w:space="0" w:color="auto"/>
            <w:left w:val="none" w:sz="0" w:space="0" w:color="auto"/>
            <w:bottom w:val="none" w:sz="0" w:space="0" w:color="auto"/>
            <w:right w:val="none" w:sz="0" w:space="0" w:color="auto"/>
          </w:divBdr>
        </w:div>
        <w:div w:id="307516127">
          <w:marLeft w:val="0"/>
          <w:marRight w:val="0"/>
          <w:marTop w:val="0"/>
          <w:marBottom w:val="0"/>
          <w:divBdr>
            <w:top w:val="none" w:sz="0" w:space="0" w:color="auto"/>
            <w:left w:val="none" w:sz="0" w:space="0" w:color="auto"/>
            <w:bottom w:val="none" w:sz="0" w:space="0" w:color="auto"/>
            <w:right w:val="none" w:sz="0" w:space="0" w:color="auto"/>
          </w:divBdr>
        </w:div>
        <w:div w:id="408235660">
          <w:marLeft w:val="0"/>
          <w:marRight w:val="0"/>
          <w:marTop w:val="0"/>
          <w:marBottom w:val="0"/>
          <w:divBdr>
            <w:top w:val="none" w:sz="0" w:space="0" w:color="auto"/>
            <w:left w:val="none" w:sz="0" w:space="0" w:color="auto"/>
            <w:bottom w:val="none" w:sz="0" w:space="0" w:color="auto"/>
            <w:right w:val="none" w:sz="0" w:space="0" w:color="auto"/>
          </w:divBdr>
        </w:div>
        <w:div w:id="535701948">
          <w:marLeft w:val="0"/>
          <w:marRight w:val="0"/>
          <w:marTop w:val="0"/>
          <w:marBottom w:val="0"/>
          <w:divBdr>
            <w:top w:val="none" w:sz="0" w:space="0" w:color="auto"/>
            <w:left w:val="none" w:sz="0" w:space="0" w:color="auto"/>
            <w:bottom w:val="none" w:sz="0" w:space="0" w:color="auto"/>
            <w:right w:val="none" w:sz="0" w:space="0" w:color="auto"/>
          </w:divBdr>
        </w:div>
        <w:div w:id="778571553">
          <w:marLeft w:val="0"/>
          <w:marRight w:val="0"/>
          <w:marTop w:val="0"/>
          <w:marBottom w:val="0"/>
          <w:divBdr>
            <w:top w:val="none" w:sz="0" w:space="0" w:color="auto"/>
            <w:left w:val="none" w:sz="0" w:space="0" w:color="auto"/>
            <w:bottom w:val="none" w:sz="0" w:space="0" w:color="auto"/>
            <w:right w:val="none" w:sz="0" w:space="0" w:color="auto"/>
          </w:divBdr>
        </w:div>
        <w:div w:id="971522248">
          <w:marLeft w:val="0"/>
          <w:marRight w:val="0"/>
          <w:marTop w:val="0"/>
          <w:marBottom w:val="0"/>
          <w:divBdr>
            <w:top w:val="none" w:sz="0" w:space="0" w:color="auto"/>
            <w:left w:val="none" w:sz="0" w:space="0" w:color="auto"/>
            <w:bottom w:val="none" w:sz="0" w:space="0" w:color="auto"/>
            <w:right w:val="none" w:sz="0" w:space="0" w:color="auto"/>
          </w:divBdr>
        </w:div>
        <w:div w:id="1307667429">
          <w:marLeft w:val="0"/>
          <w:marRight w:val="0"/>
          <w:marTop w:val="0"/>
          <w:marBottom w:val="0"/>
          <w:divBdr>
            <w:top w:val="none" w:sz="0" w:space="0" w:color="auto"/>
            <w:left w:val="none" w:sz="0" w:space="0" w:color="auto"/>
            <w:bottom w:val="none" w:sz="0" w:space="0" w:color="auto"/>
            <w:right w:val="none" w:sz="0" w:space="0" w:color="auto"/>
          </w:divBdr>
        </w:div>
        <w:div w:id="1424959659">
          <w:marLeft w:val="0"/>
          <w:marRight w:val="0"/>
          <w:marTop w:val="0"/>
          <w:marBottom w:val="0"/>
          <w:divBdr>
            <w:top w:val="none" w:sz="0" w:space="0" w:color="auto"/>
            <w:left w:val="none" w:sz="0" w:space="0" w:color="auto"/>
            <w:bottom w:val="none" w:sz="0" w:space="0" w:color="auto"/>
            <w:right w:val="none" w:sz="0" w:space="0" w:color="auto"/>
          </w:divBdr>
        </w:div>
        <w:div w:id="1516266295">
          <w:marLeft w:val="0"/>
          <w:marRight w:val="0"/>
          <w:marTop w:val="0"/>
          <w:marBottom w:val="0"/>
          <w:divBdr>
            <w:top w:val="none" w:sz="0" w:space="0" w:color="auto"/>
            <w:left w:val="none" w:sz="0" w:space="0" w:color="auto"/>
            <w:bottom w:val="none" w:sz="0" w:space="0" w:color="auto"/>
            <w:right w:val="none" w:sz="0" w:space="0" w:color="auto"/>
          </w:divBdr>
        </w:div>
        <w:div w:id="1523670931">
          <w:marLeft w:val="0"/>
          <w:marRight w:val="0"/>
          <w:marTop w:val="0"/>
          <w:marBottom w:val="0"/>
          <w:divBdr>
            <w:top w:val="none" w:sz="0" w:space="0" w:color="auto"/>
            <w:left w:val="none" w:sz="0" w:space="0" w:color="auto"/>
            <w:bottom w:val="none" w:sz="0" w:space="0" w:color="auto"/>
            <w:right w:val="none" w:sz="0" w:space="0" w:color="auto"/>
          </w:divBdr>
        </w:div>
        <w:div w:id="1525629022">
          <w:marLeft w:val="0"/>
          <w:marRight w:val="0"/>
          <w:marTop w:val="0"/>
          <w:marBottom w:val="0"/>
          <w:divBdr>
            <w:top w:val="none" w:sz="0" w:space="0" w:color="auto"/>
            <w:left w:val="none" w:sz="0" w:space="0" w:color="auto"/>
            <w:bottom w:val="none" w:sz="0" w:space="0" w:color="auto"/>
            <w:right w:val="none" w:sz="0" w:space="0" w:color="auto"/>
          </w:divBdr>
        </w:div>
        <w:div w:id="1596669957">
          <w:marLeft w:val="0"/>
          <w:marRight w:val="0"/>
          <w:marTop w:val="0"/>
          <w:marBottom w:val="0"/>
          <w:divBdr>
            <w:top w:val="none" w:sz="0" w:space="0" w:color="auto"/>
            <w:left w:val="none" w:sz="0" w:space="0" w:color="auto"/>
            <w:bottom w:val="none" w:sz="0" w:space="0" w:color="auto"/>
            <w:right w:val="none" w:sz="0" w:space="0" w:color="auto"/>
          </w:divBdr>
        </w:div>
        <w:div w:id="1870486992">
          <w:marLeft w:val="0"/>
          <w:marRight w:val="0"/>
          <w:marTop w:val="0"/>
          <w:marBottom w:val="0"/>
          <w:divBdr>
            <w:top w:val="none" w:sz="0" w:space="0" w:color="auto"/>
            <w:left w:val="none" w:sz="0" w:space="0" w:color="auto"/>
            <w:bottom w:val="none" w:sz="0" w:space="0" w:color="auto"/>
            <w:right w:val="none" w:sz="0" w:space="0" w:color="auto"/>
          </w:divBdr>
        </w:div>
      </w:divsChild>
    </w:div>
    <w:div w:id="1835146281">
      <w:bodyDiv w:val="1"/>
      <w:marLeft w:val="0"/>
      <w:marRight w:val="0"/>
      <w:marTop w:val="0"/>
      <w:marBottom w:val="0"/>
      <w:divBdr>
        <w:top w:val="none" w:sz="0" w:space="0" w:color="auto"/>
        <w:left w:val="none" w:sz="0" w:space="0" w:color="auto"/>
        <w:bottom w:val="none" w:sz="0" w:space="0" w:color="auto"/>
        <w:right w:val="none" w:sz="0" w:space="0" w:color="auto"/>
      </w:divBdr>
    </w:div>
    <w:div w:id="203680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07DBBD-23FE-4634-9A96-76CAF2FE4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1775</Words>
  <Characters>10122</Characters>
  <Application>Microsoft Office Word</Application>
  <DocSecurity>0</DocSecurity>
  <PresentationFormat>wucwz6</PresentationFormat>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Шилина</dc:creator>
  <cp:keywords/>
  <cp:lastModifiedBy>User</cp:lastModifiedBy>
  <cp:revision>8</cp:revision>
  <cp:lastPrinted>2019-09-05T08:44:00Z</cp:lastPrinted>
  <dcterms:created xsi:type="dcterms:W3CDTF">2018-05-22T12:01:00Z</dcterms:created>
  <dcterms:modified xsi:type="dcterms:W3CDTF">2019-09-05T08:50:00Z</dcterms:modified>
</cp:coreProperties>
</file>